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B4C8" w14:textId="7EA94698" w:rsidR="00D1010D" w:rsidRDefault="00484CC2" w:rsidP="00484CC2">
      <w:pPr>
        <w:pStyle w:val="NoSpacing"/>
        <w:jc w:val="center"/>
        <w:rPr>
          <w:rFonts w:ascii="Book Antiqua" w:hAnsi="Book Antiqua"/>
          <w:b/>
          <w:smallCaps/>
          <w:sz w:val="16"/>
          <w:szCs w:val="16"/>
        </w:rPr>
      </w:pPr>
      <w:r>
        <w:rPr>
          <w:rFonts w:ascii="Book Antiqua" w:hAnsi="Book Antiqua"/>
          <w:b/>
          <w:smallCaps/>
          <w:sz w:val="16"/>
          <w:szCs w:val="16"/>
        </w:rPr>
        <w:t>rare books</w:t>
      </w:r>
    </w:p>
    <w:p w14:paraId="3F062550" w14:textId="3EB8E806" w:rsidR="00484CC2" w:rsidRDefault="00484CC2" w:rsidP="00484CC2">
      <w:pPr>
        <w:pStyle w:val="NoSpacing"/>
        <w:jc w:val="center"/>
        <w:rPr>
          <w:rFonts w:ascii="Book Antiqua" w:hAnsi="Book Antiqua"/>
          <w:b/>
          <w:smallCaps/>
          <w:sz w:val="16"/>
          <w:szCs w:val="16"/>
        </w:rPr>
      </w:pPr>
      <w:r>
        <w:rPr>
          <w:rFonts w:ascii="Book Antiqua" w:hAnsi="Book Antiqua"/>
          <w:b/>
          <w:smallCaps/>
          <w:sz w:val="16"/>
          <w:szCs w:val="16"/>
        </w:rPr>
        <w:t>special collections</w:t>
      </w:r>
    </w:p>
    <w:p w14:paraId="56AA0EC3" w14:textId="48D9A1A0" w:rsidR="00484CC2" w:rsidRDefault="00484CC2" w:rsidP="00484CC2">
      <w:pPr>
        <w:pStyle w:val="NoSpacing"/>
        <w:jc w:val="center"/>
        <w:rPr>
          <w:rFonts w:ascii="Book Antiqua" w:hAnsi="Book Antiqua"/>
          <w:b/>
          <w:smallCaps/>
          <w:sz w:val="16"/>
          <w:szCs w:val="16"/>
        </w:rPr>
      </w:pPr>
      <w:r>
        <w:rPr>
          <w:rFonts w:ascii="Book Antiqua" w:hAnsi="Book Antiqua"/>
          <w:b/>
          <w:smallCaps/>
          <w:sz w:val="16"/>
          <w:szCs w:val="16"/>
        </w:rPr>
        <w:t>j. willard marriott library</w:t>
      </w:r>
    </w:p>
    <w:p w14:paraId="601A50F6" w14:textId="02D9876D" w:rsidR="00484CC2" w:rsidRDefault="00484CC2" w:rsidP="00484CC2">
      <w:pPr>
        <w:pStyle w:val="NoSpacing"/>
        <w:jc w:val="center"/>
        <w:rPr>
          <w:rFonts w:ascii="Book Antiqua" w:hAnsi="Book Antiqua"/>
          <w:b/>
          <w:smallCaps/>
          <w:sz w:val="16"/>
          <w:szCs w:val="16"/>
        </w:rPr>
      </w:pPr>
      <w:r>
        <w:rPr>
          <w:rFonts w:ascii="Book Antiqua" w:hAnsi="Book Antiqua"/>
          <w:b/>
          <w:smallCaps/>
          <w:sz w:val="16"/>
          <w:szCs w:val="16"/>
        </w:rPr>
        <w:t>the university of utah</w:t>
      </w:r>
    </w:p>
    <w:p w14:paraId="6E2D1545" w14:textId="5295EC82" w:rsidR="00484CC2" w:rsidRDefault="00484CC2" w:rsidP="00484CC2">
      <w:pPr>
        <w:pStyle w:val="NoSpacing"/>
        <w:jc w:val="center"/>
        <w:rPr>
          <w:rFonts w:ascii="Book Antiqua" w:hAnsi="Book Antiqua"/>
          <w:b/>
          <w:smallCaps/>
          <w:sz w:val="16"/>
          <w:szCs w:val="16"/>
        </w:rPr>
      </w:pPr>
    </w:p>
    <w:p w14:paraId="73A921BE" w14:textId="7D4145B0" w:rsidR="00023E98" w:rsidRDefault="00A33508" w:rsidP="00484CC2">
      <w:pPr>
        <w:pStyle w:val="NoSpacing"/>
        <w:jc w:val="center"/>
        <w:rPr>
          <w:rFonts w:ascii="Garamond" w:hAnsi="Garamond"/>
        </w:rPr>
      </w:pPr>
      <w:r>
        <w:rPr>
          <w:rFonts w:ascii="Garamond" w:hAnsi="Garamond"/>
        </w:rPr>
        <w:t>The Roar of Distant Breakers</w:t>
      </w:r>
      <w:r w:rsidR="009F0490">
        <w:rPr>
          <w:rFonts w:ascii="Garamond" w:hAnsi="Garamond"/>
        </w:rPr>
        <w:t xml:space="preserve">: </w:t>
      </w:r>
      <w:r w:rsidR="00484CC2">
        <w:rPr>
          <w:rFonts w:ascii="Garamond" w:hAnsi="Garamond"/>
        </w:rPr>
        <w:t>A</w:t>
      </w:r>
      <w:r w:rsidR="00A67718">
        <w:rPr>
          <w:rFonts w:ascii="Garamond" w:hAnsi="Garamond"/>
        </w:rPr>
        <w:t xml:space="preserve">n </w:t>
      </w:r>
      <w:r w:rsidR="0088646F">
        <w:rPr>
          <w:rFonts w:ascii="Garamond" w:hAnsi="Garamond"/>
        </w:rPr>
        <w:t xml:space="preserve">Incomplete </w:t>
      </w:r>
      <w:r w:rsidR="00A67718">
        <w:rPr>
          <w:rFonts w:ascii="Garamond" w:hAnsi="Garamond"/>
        </w:rPr>
        <w:t xml:space="preserve">Illustrated, Chronological </w:t>
      </w:r>
      <w:r w:rsidR="00023E98">
        <w:rPr>
          <w:rFonts w:ascii="Garamond" w:hAnsi="Garamond"/>
        </w:rPr>
        <w:t>Bibliograph</w:t>
      </w:r>
      <w:r w:rsidR="0009592C">
        <w:rPr>
          <w:rFonts w:ascii="Garamond" w:hAnsi="Garamond"/>
        </w:rPr>
        <w:t xml:space="preserve">ic </w:t>
      </w:r>
      <w:r w:rsidR="002C0A9D">
        <w:rPr>
          <w:rFonts w:ascii="Garamond" w:hAnsi="Garamond"/>
        </w:rPr>
        <w:t>Tour</w:t>
      </w:r>
      <w:r>
        <w:rPr>
          <w:rFonts w:ascii="Garamond" w:hAnsi="Garamond"/>
        </w:rPr>
        <w:t xml:space="preserve"> </w:t>
      </w:r>
      <w:r w:rsidR="00023E98">
        <w:rPr>
          <w:rFonts w:ascii="Garamond" w:hAnsi="Garamond"/>
        </w:rPr>
        <w:t>o</w:t>
      </w:r>
      <w:r>
        <w:rPr>
          <w:rFonts w:ascii="Garamond" w:hAnsi="Garamond"/>
        </w:rPr>
        <w:t>f</w:t>
      </w:r>
      <w:r w:rsidR="00023E98">
        <w:rPr>
          <w:rFonts w:ascii="Garamond" w:hAnsi="Garamond"/>
        </w:rPr>
        <w:t xml:space="preserve"> the European Encounter with the American West</w:t>
      </w:r>
    </w:p>
    <w:p w14:paraId="207AE624" w14:textId="015A9ED6" w:rsidR="00484CC2" w:rsidRDefault="009F0490" w:rsidP="00484CC2">
      <w:pPr>
        <w:pStyle w:val="NoSpacing"/>
        <w:jc w:val="center"/>
        <w:rPr>
          <w:rFonts w:ascii="Garamond" w:hAnsi="Garamond"/>
        </w:rPr>
      </w:pPr>
      <w:r>
        <w:rPr>
          <w:rFonts w:ascii="Garamond" w:hAnsi="Garamond"/>
        </w:rPr>
        <w:t>s</w:t>
      </w:r>
      <w:r w:rsidR="00484CC2">
        <w:rPr>
          <w:rFonts w:ascii="Garamond" w:hAnsi="Garamond"/>
        </w:rPr>
        <w:t>elections from the rare book collections</w:t>
      </w:r>
    </w:p>
    <w:p w14:paraId="6FC2B650" w14:textId="77777777" w:rsidR="00E2366E" w:rsidRDefault="00E2366E" w:rsidP="00717AA3">
      <w:pPr>
        <w:pStyle w:val="NoSpacing"/>
        <w:jc w:val="both"/>
        <w:rPr>
          <w:rFonts w:ascii="Garamond" w:hAnsi="Garamond"/>
        </w:rPr>
      </w:pPr>
    </w:p>
    <w:p w14:paraId="06E7FBFB" w14:textId="4C1B618E" w:rsidR="00C22F26" w:rsidRDefault="00717AA3" w:rsidP="0088646F">
      <w:pPr>
        <w:pStyle w:val="NoSpacing"/>
        <w:jc w:val="both"/>
        <w:rPr>
          <w:rFonts w:ascii="Garamond" w:hAnsi="Garamond"/>
        </w:rPr>
      </w:pPr>
      <w:r w:rsidRPr="001C53DA">
        <w:rPr>
          <w:rFonts w:ascii="Garamond" w:hAnsi="Garamond"/>
        </w:rPr>
        <w:t>1542</w:t>
      </w:r>
      <w:r w:rsidRPr="001C53DA">
        <w:rPr>
          <w:rFonts w:ascii="Garamond" w:hAnsi="Garamond"/>
        </w:rPr>
        <w:tab/>
      </w:r>
      <w:r w:rsidR="008E0D4E" w:rsidRPr="001C53DA">
        <w:rPr>
          <w:rFonts w:ascii="Garamond" w:hAnsi="Garamond"/>
          <w:lang w:val="fr-FR"/>
        </w:rPr>
        <w:t>Cabeza de Vaca</w:t>
      </w:r>
      <w:r w:rsidRPr="001C53DA">
        <w:rPr>
          <w:rFonts w:ascii="Garamond" w:hAnsi="Garamond"/>
          <w:lang w:val="fr-FR"/>
        </w:rPr>
        <w:t xml:space="preserve">, </w:t>
      </w:r>
      <w:r w:rsidRPr="001C53DA">
        <w:rPr>
          <w:rFonts w:ascii="Garamond" w:hAnsi="Garamond"/>
        </w:rPr>
        <w:t>Álvar Núñez</w:t>
      </w:r>
      <w:r w:rsidRPr="001C53DA">
        <w:rPr>
          <w:rFonts w:ascii="Garamond" w:hAnsi="Garamond"/>
          <w:lang w:val="fr-FR"/>
        </w:rPr>
        <w:t xml:space="preserve"> </w:t>
      </w:r>
      <w:r w:rsidR="008E0D4E" w:rsidRPr="001C53DA">
        <w:rPr>
          <w:rFonts w:ascii="Garamond" w:hAnsi="Garamond"/>
          <w:lang w:val="fr-FR"/>
        </w:rPr>
        <w:t>(</w:t>
      </w:r>
      <w:r w:rsidR="00C260DB" w:rsidRPr="001C53DA">
        <w:rPr>
          <w:rFonts w:ascii="Garamond" w:hAnsi="Garamond"/>
          <w:lang w:val="fr-FR"/>
        </w:rPr>
        <w:t>ca. 1488-ca. 1560</w:t>
      </w:r>
      <w:r w:rsidR="008E0D4E" w:rsidRPr="001C53DA">
        <w:rPr>
          <w:rFonts w:ascii="Garamond" w:hAnsi="Garamond"/>
          <w:lang w:val="fr-FR"/>
        </w:rPr>
        <w:t>)</w:t>
      </w:r>
      <w:r w:rsidRPr="001C53DA">
        <w:rPr>
          <w:rFonts w:ascii="Garamond" w:hAnsi="Garamond"/>
          <w:lang w:val="fr-FR"/>
        </w:rPr>
        <w:t xml:space="preserve">. </w:t>
      </w:r>
      <w:r w:rsidRPr="001C53DA">
        <w:rPr>
          <w:rFonts w:ascii="Garamond" w:hAnsi="Garamond"/>
          <w:i/>
          <w:lang w:val="fr-FR"/>
        </w:rPr>
        <w:t>Historia en espanol de las indias del nuovo mundo</w:t>
      </w:r>
      <w:r w:rsidRPr="001C53DA">
        <w:rPr>
          <w:rFonts w:ascii="Garamond" w:hAnsi="Garamond"/>
          <w:lang w:val="fr-FR"/>
        </w:rPr>
        <w:t xml:space="preserve">. </w:t>
      </w:r>
      <w:r w:rsidR="008E0D4E" w:rsidRPr="001C53DA">
        <w:rPr>
          <w:rFonts w:ascii="Garamond" w:hAnsi="Garamond"/>
          <w:lang w:val="fr-FR"/>
        </w:rPr>
        <w:t>Espana : G. Blazquez, 1996</w:t>
      </w:r>
      <w:r w:rsidR="00E2366E" w:rsidRPr="001C53DA">
        <w:rPr>
          <w:rFonts w:ascii="Garamond" w:hAnsi="Garamond"/>
          <w:lang w:val="fr-FR"/>
        </w:rPr>
        <w:t xml:space="preserve"> </w:t>
      </w:r>
      <w:r w:rsidRPr="001C53DA">
        <w:rPr>
          <w:rFonts w:ascii="Garamond" w:hAnsi="Garamond"/>
          <w:lang w:val="fr-FR"/>
        </w:rPr>
        <w:t xml:space="preserve">E125 N9 N85 1996 Facsimile. </w:t>
      </w:r>
    </w:p>
    <w:p w14:paraId="360894B6" w14:textId="77777777" w:rsidR="0033757D" w:rsidRDefault="0033757D" w:rsidP="008E0D4E">
      <w:pPr>
        <w:pStyle w:val="NoSpacing"/>
        <w:jc w:val="both"/>
        <w:rPr>
          <w:rFonts w:ascii="Garamond" w:hAnsi="Garamond"/>
        </w:rPr>
      </w:pPr>
    </w:p>
    <w:p w14:paraId="4D028F64" w14:textId="517A5EB9" w:rsidR="0091118E" w:rsidRDefault="00E24E97" w:rsidP="0088646F">
      <w:pPr>
        <w:pStyle w:val="NoSpacing"/>
        <w:jc w:val="both"/>
        <w:rPr>
          <w:rFonts w:ascii="Garamond" w:hAnsi="Garamond"/>
          <w:i/>
        </w:rPr>
      </w:pPr>
      <w:r>
        <w:rPr>
          <w:rFonts w:ascii="Garamond" w:hAnsi="Garamond"/>
        </w:rPr>
        <w:t>1778</w:t>
      </w:r>
      <w:r>
        <w:rPr>
          <w:rFonts w:ascii="Garamond" w:hAnsi="Garamond"/>
        </w:rPr>
        <w:tab/>
        <w:t xml:space="preserve">Carver, Jonathan </w:t>
      </w:r>
      <w:r w:rsidR="008E0D4E" w:rsidRPr="00E24E97">
        <w:rPr>
          <w:rFonts w:ascii="Garamond" w:hAnsi="Garamond"/>
        </w:rPr>
        <w:t>(1710-1780)</w:t>
      </w:r>
      <w:r>
        <w:rPr>
          <w:rFonts w:ascii="Garamond" w:hAnsi="Garamond"/>
        </w:rPr>
        <w:t xml:space="preserve">. </w:t>
      </w:r>
      <w:r w:rsidRPr="00E24E97">
        <w:rPr>
          <w:rFonts w:ascii="Garamond" w:hAnsi="Garamond"/>
          <w:i/>
        </w:rPr>
        <w:t>Travels through the interior parts of…</w:t>
      </w:r>
      <w:r w:rsidR="008E0D4E" w:rsidRPr="00E24E97">
        <w:rPr>
          <w:rFonts w:ascii="Garamond" w:hAnsi="Garamond"/>
        </w:rPr>
        <w:t>London: Printed for the author, sold by J. Walter [etc.], 1778</w:t>
      </w:r>
      <w:r>
        <w:rPr>
          <w:rFonts w:ascii="Garamond" w:hAnsi="Garamond"/>
        </w:rPr>
        <w:t xml:space="preserve"> </w:t>
      </w:r>
      <w:r w:rsidR="008E0D4E" w:rsidRPr="00E24E97">
        <w:rPr>
          <w:rFonts w:ascii="Garamond" w:hAnsi="Garamond"/>
        </w:rPr>
        <w:t>First edition</w:t>
      </w:r>
      <w:r>
        <w:rPr>
          <w:rFonts w:ascii="Garamond" w:hAnsi="Garamond"/>
        </w:rPr>
        <w:t xml:space="preserve"> </w:t>
      </w:r>
      <w:r w:rsidR="00A74039">
        <w:rPr>
          <w:rFonts w:ascii="Garamond" w:hAnsi="Garamond"/>
        </w:rPr>
        <w:t xml:space="preserve">F597 </w:t>
      </w:r>
      <w:r w:rsidR="00A74039" w:rsidRPr="00A74039">
        <w:rPr>
          <w:rFonts w:ascii="Garamond" w:hAnsi="Garamond"/>
        </w:rPr>
        <w:t xml:space="preserve">C33 </w:t>
      </w:r>
    </w:p>
    <w:p w14:paraId="2609BF08" w14:textId="5EF26CD2" w:rsidR="0091118E" w:rsidRDefault="0091118E" w:rsidP="00C22F26">
      <w:pPr>
        <w:pStyle w:val="NoSpacing"/>
        <w:jc w:val="center"/>
        <w:rPr>
          <w:rFonts w:ascii="Garamond" w:hAnsi="Garamond"/>
          <w:i/>
        </w:rPr>
      </w:pPr>
    </w:p>
    <w:p w14:paraId="4400235C" w14:textId="219D1E09" w:rsidR="000D71CE" w:rsidRPr="00E24E97" w:rsidRDefault="00E24E97" w:rsidP="00E24E97">
      <w:pPr>
        <w:pStyle w:val="NoSpacing"/>
        <w:jc w:val="both"/>
        <w:rPr>
          <w:rFonts w:ascii="Garamond" w:hAnsi="Garamond"/>
          <w:snapToGrid w:val="0"/>
        </w:rPr>
      </w:pPr>
      <w:r>
        <w:rPr>
          <w:rFonts w:ascii="Garamond" w:hAnsi="Garamond"/>
          <w:snapToGrid w:val="0"/>
        </w:rPr>
        <w:t>1782</w:t>
      </w:r>
      <w:r>
        <w:rPr>
          <w:rFonts w:ascii="Garamond" w:hAnsi="Garamond"/>
          <w:snapToGrid w:val="0"/>
        </w:rPr>
        <w:tab/>
        <w:t xml:space="preserve">Crevecoeur, </w:t>
      </w:r>
      <w:r w:rsidR="000D71CE" w:rsidRPr="00E24E97">
        <w:rPr>
          <w:rFonts w:ascii="Garamond" w:hAnsi="Garamond"/>
          <w:snapToGrid w:val="0"/>
        </w:rPr>
        <w:t>J</w:t>
      </w:r>
      <w:r>
        <w:rPr>
          <w:rFonts w:ascii="Garamond" w:hAnsi="Garamond"/>
          <w:snapToGrid w:val="0"/>
        </w:rPr>
        <w:t xml:space="preserve">. Hector St. John de </w:t>
      </w:r>
      <w:r w:rsidR="000D71CE" w:rsidRPr="00E24E97">
        <w:rPr>
          <w:rFonts w:ascii="Garamond" w:hAnsi="Garamond"/>
          <w:snapToGrid w:val="0"/>
        </w:rPr>
        <w:t>(1735-1813)</w:t>
      </w:r>
      <w:r>
        <w:rPr>
          <w:rFonts w:ascii="Garamond" w:hAnsi="Garamond"/>
        </w:rPr>
        <w:t xml:space="preserve">. </w:t>
      </w:r>
      <w:r w:rsidRPr="00E24E97">
        <w:rPr>
          <w:rFonts w:ascii="Garamond" w:hAnsi="Garamond"/>
          <w:i/>
        </w:rPr>
        <w:t>Letters from an American farmer describing certain provincial situations, manners, and customs, not generally known…</w:t>
      </w:r>
      <w:r w:rsidR="000D71CE" w:rsidRPr="00E24E97">
        <w:rPr>
          <w:rFonts w:ascii="Garamond" w:hAnsi="Garamond"/>
          <w:snapToGrid w:val="0"/>
        </w:rPr>
        <w:t>London: Printed for Thomas Davies, 1782</w:t>
      </w:r>
    </w:p>
    <w:p w14:paraId="61CE64D0" w14:textId="5E90CCC0" w:rsidR="00FD0A78" w:rsidRDefault="000D71CE" w:rsidP="0088646F">
      <w:pPr>
        <w:pStyle w:val="NoSpacing"/>
        <w:jc w:val="both"/>
        <w:rPr>
          <w:rFonts w:ascii="Garamond" w:hAnsi="Garamond"/>
        </w:rPr>
      </w:pPr>
      <w:r w:rsidRPr="00E24E97">
        <w:rPr>
          <w:rFonts w:ascii="Garamond" w:hAnsi="Garamond"/>
          <w:snapToGrid w:val="0"/>
        </w:rPr>
        <w:t>First edition</w:t>
      </w:r>
      <w:r w:rsidR="00E2366E">
        <w:rPr>
          <w:rFonts w:ascii="Garamond" w:hAnsi="Garamond"/>
          <w:snapToGrid w:val="0"/>
        </w:rPr>
        <w:t xml:space="preserve"> </w:t>
      </w:r>
      <w:r w:rsidR="00A74039">
        <w:rPr>
          <w:rFonts w:ascii="Garamond" w:hAnsi="Garamond"/>
          <w:snapToGrid w:val="0"/>
        </w:rPr>
        <w:t xml:space="preserve">E163 </w:t>
      </w:r>
      <w:r w:rsidR="00A74039" w:rsidRPr="00A74039">
        <w:rPr>
          <w:rFonts w:ascii="Garamond" w:hAnsi="Garamond"/>
          <w:snapToGrid w:val="0"/>
        </w:rPr>
        <w:t>C82</w:t>
      </w:r>
      <w:r w:rsidR="00E24E97">
        <w:rPr>
          <w:rFonts w:ascii="Garamond" w:hAnsi="Garamond"/>
          <w:snapToGrid w:val="0"/>
        </w:rPr>
        <w:t xml:space="preserve"> </w:t>
      </w:r>
    </w:p>
    <w:p w14:paraId="4D4AACF7" w14:textId="77777777" w:rsidR="00FD0A78" w:rsidRDefault="00FD0A78" w:rsidP="00E24E97">
      <w:pPr>
        <w:pStyle w:val="NoSpacing"/>
        <w:jc w:val="both"/>
        <w:rPr>
          <w:rFonts w:ascii="Garamond" w:hAnsi="Garamond"/>
        </w:rPr>
      </w:pPr>
    </w:p>
    <w:p w14:paraId="7041D28D" w14:textId="37DC9E2A" w:rsidR="0088646F" w:rsidRDefault="00E24E97" w:rsidP="0088646F">
      <w:pPr>
        <w:pStyle w:val="NoSpacing"/>
        <w:jc w:val="both"/>
        <w:rPr>
          <w:rFonts w:ascii="Garamond" w:hAnsi="Garamond"/>
          <w:i/>
        </w:rPr>
      </w:pPr>
      <w:r>
        <w:rPr>
          <w:rFonts w:ascii="Garamond" w:hAnsi="Garamond"/>
        </w:rPr>
        <w:t>1790</w:t>
      </w:r>
      <w:r>
        <w:rPr>
          <w:rFonts w:ascii="Garamond" w:hAnsi="Garamond"/>
        </w:rPr>
        <w:tab/>
        <w:t>Meares, John</w:t>
      </w:r>
      <w:r w:rsidR="000D71CE" w:rsidRPr="00E24E97">
        <w:rPr>
          <w:rFonts w:ascii="Garamond" w:hAnsi="Garamond"/>
        </w:rPr>
        <w:t xml:space="preserve"> (1756-1809). </w:t>
      </w:r>
      <w:r w:rsidRPr="00E24E97">
        <w:rPr>
          <w:rFonts w:ascii="Garamond" w:hAnsi="Garamond"/>
          <w:i/>
        </w:rPr>
        <w:t>Voyages made in the years 1788 and 1789, from China to the North West coast of America</w:t>
      </w:r>
      <w:r>
        <w:rPr>
          <w:rFonts w:ascii="Garamond" w:hAnsi="Garamond"/>
        </w:rPr>
        <w:t xml:space="preserve">. </w:t>
      </w:r>
      <w:r w:rsidR="000D71CE" w:rsidRPr="00E24E97">
        <w:rPr>
          <w:rFonts w:ascii="Garamond" w:hAnsi="Garamond"/>
        </w:rPr>
        <w:t>London: Printed at the Logographic Press, 1790 First edition</w:t>
      </w:r>
      <w:r w:rsidR="00E2366E">
        <w:rPr>
          <w:rFonts w:ascii="Garamond" w:hAnsi="Garamond"/>
        </w:rPr>
        <w:t xml:space="preserve"> </w:t>
      </w:r>
      <w:r w:rsidR="00A74039">
        <w:rPr>
          <w:rFonts w:ascii="Garamond" w:hAnsi="Garamond"/>
        </w:rPr>
        <w:t xml:space="preserve">F879 </w:t>
      </w:r>
      <w:r w:rsidR="00A74039" w:rsidRPr="00A74039">
        <w:rPr>
          <w:rFonts w:ascii="Garamond" w:hAnsi="Garamond"/>
        </w:rPr>
        <w:t>M468</w:t>
      </w:r>
      <w:r>
        <w:rPr>
          <w:rFonts w:ascii="Garamond" w:hAnsi="Garamond"/>
        </w:rPr>
        <w:t xml:space="preserve"> </w:t>
      </w:r>
    </w:p>
    <w:p w14:paraId="3ECDB0E7" w14:textId="77777777" w:rsidR="00FD46B4" w:rsidRDefault="00FD46B4" w:rsidP="004A2D17">
      <w:pPr>
        <w:jc w:val="both"/>
        <w:rPr>
          <w:rFonts w:ascii="Garamond" w:hAnsi="Garamond"/>
          <w:snapToGrid w:val="0"/>
        </w:rPr>
      </w:pPr>
    </w:p>
    <w:p w14:paraId="7753D81A" w14:textId="07FAE092" w:rsidR="009D3A4A" w:rsidRDefault="00C556A0" w:rsidP="00DB5404">
      <w:pPr>
        <w:jc w:val="both"/>
        <w:rPr>
          <w:rFonts w:ascii="Garamond" w:hAnsi="Garamond" w:cs="Garamond"/>
        </w:rPr>
      </w:pPr>
      <w:r w:rsidRPr="004A2D17">
        <w:rPr>
          <w:rFonts w:ascii="Garamond" w:hAnsi="Garamond"/>
          <w:snapToGrid w:val="0"/>
        </w:rPr>
        <w:t>1798</w:t>
      </w:r>
      <w:r w:rsidRPr="004A2D17">
        <w:rPr>
          <w:rFonts w:ascii="Garamond" w:hAnsi="Garamond"/>
          <w:snapToGrid w:val="0"/>
        </w:rPr>
        <w:tab/>
        <w:t xml:space="preserve">Vancouver, George. </w:t>
      </w:r>
      <w:r w:rsidRPr="004A2D17">
        <w:rPr>
          <w:rFonts w:ascii="Garamond" w:hAnsi="Garamond"/>
          <w:i/>
          <w:snapToGrid w:val="0"/>
        </w:rPr>
        <w:t xml:space="preserve">A Voyage of </w:t>
      </w:r>
      <w:r w:rsidR="00842333">
        <w:rPr>
          <w:rFonts w:ascii="Garamond" w:hAnsi="Garamond"/>
          <w:i/>
          <w:snapToGrid w:val="0"/>
        </w:rPr>
        <w:t>D</w:t>
      </w:r>
      <w:r w:rsidRPr="004A2D17">
        <w:rPr>
          <w:rFonts w:ascii="Garamond" w:hAnsi="Garamond"/>
          <w:i/>
          <w:snapToGrid w:val="0"/>
        </w:rPr>
        <w:t xml:space="preserve">iscovery to the </w:t>
      </w:r>
      <w:r w:rsidR="00842333">
        <w:rPr>
          <w:rFonts w:ascii="Garamond" w:hAnsi="Garamond"/>
          <w:i/>
          <w:snapToGrid w:val="0"/>
        </w:rPr>
        <w:t>N</w:t>
      </w:r>
      <w:r w:rsidRPr="004A2D17">
        <w:rPr>
          <w:rFonts w:ascii="Garamond" w:hAnsi="Garamond"/>
          <w:i/>
          <w:snapToGrid w:val="0"/>
        </w:rPr>
        <w:t xml:space="preserve">orth </w:t>
      </w:r>
      <w:r w:rsidR="00842333">
        <w:rPr>
          <w:rFonts w:ascii="Garamond" w:hAnsi="Garamond"/>
          <w:i/>
          <w:snapToGrid w:val="0"/>
        </w:rPr>
        <w:t>P</w:t>
      </w:r>
      <w:r w:rsidRPr="004A2D17">
        <w:rPr>
          <w:rFonts w:ascii="Garamond" w:hAnsi="Garamond"/>
          <w:i/>
          <w:snapToGrid w:val="0"/>
        </w:rPr>
        <w:t>acific Ocean and Round the World</w:t>
      </w:r>
      <w:r w:rsidR="004A2D17" w:rsidRPr="004A2D17">
        <w:rPr>
          <w:rFonts w:ascii="Garamond" w:hAnsi="Garamond"/>
          <w:snapToGrid w:val="0"/>
        </w:rPr>
        <w:t xml:space="preserve">. </w:t>
      </w:r>
      <w:r w:rsidR="004A2D17">
        <w:rPr>
          <w:rFonts w:ascii="Garamond" w:hAnsi="Garamond"/>
          <w:snapToGrid w:val="0"/>
        </w:rPr>
        <w:t>London: Printed for G. G. and J. Robinson, etc., 1798</w:t>
      </w:r>
      <w:r w:rsidR="00603F86">
        <w:rPr>
          <w:rFonts w:ascii="Garamond" w:hAnsi="Garamond"/>
          <w:snapToGrid w:val="0"/>
        </w:rPr>
        <w:t xml:space="preserve"> First edition</w:t>
      </w:r>
      <w:r w:rsidR="004A2D17">
        <w:rPr>
          <w:rFonts w:ascii="Garamond" w:hAnsi="Garamond"/>
          <w:snapToGrid w:val="0"/>
        </w:rPr>
        <w:t xml:space="preserve"> G420 V22 1798 </w:t>
      </w:r>
    </w:p>
    <w:p w14:paraId="31229E71" w14:textId="182517BD" w:rsidR="002A173B" w:rsidRDefault="002A173B" w:rsidP="009D3A4A">
      <w:pPr>
        <w:jc w:val="center"/>
        <w:rPr>
          <w:rFonts w:ascii="Garamond" w:hAnsi="Garamond" w:cs="Garamond"/>
          <w:i/>
        </w:rPr>
      </w:pPr>
    </w:p>
    <w:p w14:paraId="05478CB7" w14:textId="2E28A3B2" w:rsidR="00842333" w:rsidRDefault="00603F86" w:rsidP="00EF7688">
      <w:pPr>
        <w:pStyle w:val="BodyText"/>
        <w:jc w:val="both"/>
        <w:rPr>
          <w:smallCaps w:val="0"/>
          <w:sz w:val="24"/>
          <w:szCs w:val="24"/>
        </w:rPr>
      </w:pPr>
      <w:r>
        <w:rPr>
          <w:smallCaps w:val="0"/>
          <w:sz w:val="24"/>
          <w:szCs w:val="24"/>
        </w:rPr>
        <w:t>1801</w:t>
      </w:r>
      <w:r>
        <w:rPr>
          <w:smallCaps w:val="0"/>
          <w:sz w:val="24"/>
          <w:szCs w:val="24"/>
        </w:rPr>
        <w:tab/>
        <w:t xml:space="preserve">Mackenzie, Sir Alexander </w:t>
      </w:r>
      <w:r w:rsidRPr="00603F86">
        <w:rPr>
          <w:smallCaps w:val="0"/>
          <w:sz w:val="24"/>
          <w:szCs w:val="24"/>
        </w:rPr>
        <w:t>(1763-1820)</w:t>
      </w:r>
      <w:r>
        <w:rPr>
          <w:smallCaps w:val="0"/>
          <w:sz w:val="24"/>
          <w:szCs w:val="24"/>
        </w:rPr>
        <w:t xml:space="preserve">. </w:t>
      </w:r>
      <w:r w:rsidR="001A161E" w:rsidRPr="001A161E">
        <w:rPr>
          <w:i/>
          <w:smallCaps w:val="0"/>
          <w:sz w:val="24"/>
          <w:szCs w:val="24"/>
        </w:rPr>
        <w:t>Voyages from Montreal: on the river St. Laurence, through the continent of North America, to the Frozen and Pacific oceans; in the years 1789 and 1793 With a preliminary account of the rise, progress, and present state of the fur trade of that</w:t>
      </w:r>
      <w:r w:rsidR="001A161E" w:rsidRPr="001A161E">
        <w:rPr>
          <w:smallCaps w:val="0"/>
          <w:sz w:val="24"/>
          <w:szCs w:val="24"/>
        </w:rPr>
        <w:t xml:space="preserve"> </w:t>
      </w:r>
      <w:r w:rsidRPr="00603F86">
        <w:rPr>
          <w:smallCaps w:val="0"/>
          <w:sz w:val="24"/>
          <w:szCs w:val="24"/>
        </w:rPr>
        <w:t>London: T. Cadell, jun. and W. Davies: 1801</w:t>
      </w:r>
      <w:r w:rsidR="00E2366E">
        <w:rPr>
          <w:smallCaps w:val="0"/>
          <w:sz w:val="24"/>
          <w:szCs w:val="24"/>
        </w:rPr>
        <w:t xml:space="preserve"> First edition </w:t>
      </w:r>
      <w:r w:rsidR="001A161E">
        <w:rPr>
          <w:smallCaps w:val="0"/>
          <w:sz w:val="24"/>
          <w:szCs w:val="24"/>
        </w:rPr>
        <w:t xml:space="preserve">F1060.7 </w:t>
      </w:r>
      <w:r w:rsidR="001A161E" w:rsidRPr="001A161E">
        <w:rPr>
          <w:smallCaps w:val="0"/>
          <w:sz w:val="24"/>
          <w:szCs w:val="24"/>
        </w:rPr>
        <w:t xml:space="preserve">M16 </w:t>
      </w:r>
    </w:p>
    <w:p w14:paraId="5F7E5C4F" w14:textId="77777777" w:rsidR="00842333" w:rsidRDefault="00842333" w:rsidP="005B07C7">
      <w:pPr>
        <w:jc w:val="both"/>
        <w:rPr>
          <w:rFonts w:ascii="Garamond" w:hAnsi="Garamond"/>
          <w:snapToGrid w:val="0"/>
        </w:rPr>
      </w:pPr>
    </w:p>
    <w:p w14:paraId="344B9586" w14:textId="2DC7BBC4" w:rsidR="005B07C7" w:rsidRDefault="005B07C7" w:rsidP="005B07C7">
      <w:pPr>
        <w:jc w:val="both"/>
        <w:rPr>
          <w:rFonts w:ascii="Garamond" w:hAnsi="Garamond"/>
          <w:snapToGrid w:val="0"/>
        </w:rPr>
      </w:pPr>
      <w:r>
        <w:rPr>
          <w:rFonts w:ascii="Garamond" w:hAnsi="Garamond"/>
          <w:snapToGrid w:val="0"/>
        </w:rPr>
        <w:t>1805</w:t>
      </w:r>
      <w:r>
        <w:rPr>
          <w:rFonts w:ascii="Garamond" w:hAnsi="Garamond"/>
          <w:snapToGrid w:val="0"/>
        </w:rPr>
        <w:tab/>
        <w:t xml:space="preserve">Southey, Robert </w:t>
      </w:r>
      <w:r w:rsidRPr="005B07C7">
        <w:rPr>
          <w:rFonts w:ascii="Garamond" w:hAnsi="Garamond"/>
          <w:snapToGrid w:val="0"/>
        </w:rPr>
        <w:t>(1774-1843)</w:t>
      </w:r>
      <w:r>
        <w:rPr>
          <w:rFonts w:ascii="Garamond" w:hAnsi="Garamond"/>
          <w:snapToGrid w:val="0"/>
        </w:rPr>
        <w:t xml:space="preserve">. </w:t>
      </w:r>
      <w:r w:rsidRPr="005B07C7">
        <w:rPr>
          <w:rFonts w:ascii="Garamond" w:hAnsi="Garamond"/>
          <w:i/>
          <w:snapToGrid w:val="0"/>
        </w:rPr>
        <w:t>Madoc</w:t>
      </w:r>
      <w:r>
        <w:rPr>
          <w:rFonts w:ascii="Garamond" w:hAnsi="Garamond"/>
          <w:snapToGrid w:val="0"/>
        </w:rPr>
        <w:t xml:space="preserve">. </w:t>
      </w:r>
      <w:r w:rsidRPr="005B07C7">
        <w:rPr>
          <w:rFonts w:ascii="Garamond" w:hAnsi="Garamond"/>
          <w:snapToGrid w:val="0"/>
        </w:rPr>
        <w:t>London: Printed for Longman, Hurst, Rees, and Orme, and A. Constable and Co. Edinburgh, 1805</w:t>
      </w:r>
      <w:r>
        <w:rPr>
          <w:rFonts w:ascii="Garamond" w:hAnsi="Garamond"/>
          <w:snapToGrid w:val="0"/>
        </w:rPr>
        <w:t xml:space="preserve"> </w:t>
      </w:r>
      <w:r w:rsidRPr="005B07C7">
        <w:rPr>
          <w:rFonts w:ascii="Garamond" w:hAnsi="Garamond"/>
          <w:snapToGrid w:val="0"/>
        </w:rPr>
        <w:t>First edition</w:t>
      </w:r>
      <w:r>
        <w:rPr>
          <w:rFonts w:ascii="Garamond" w:hAnsi="Garamond"/>
          <w:snapToGrid w:val="0"/>
        </w:rPr>
        <w:t xml:space="preserve"> PR5464 </w:t>
      </w:r>
      <w:r w:rsidRPr="005B07C7">
        <w:rPr>
          <w:rFonts w:ascii="Garamond" w:hAnsi="Garamond"/>
          <w:snapToGrid w:val="0"/>
        </w:rPr>
        <w:t>M2 1805</w:t>
      </w:r>
      <w:r>
        <w:rPr>
          <w:rFonts w:ascii="Garamond" w:hAnsi="Garamond"/>
          <w:snapToGrid w:val="0"/>
        </w:rPr>
        <w:t xml:space="preserve"> </w:t>
      </w:r>
    </w:p>
    <w:p w14:paraId="16970E38" w14:textId="77777777" w:rsidR="00467EC7" w:rsidRDefault="00467EC7" w:rsidP="00467EC7">
      <w:pPr>
        <w:pStyle w:val="BodyText"/>
        <w:jc w:val="center"/>
        <w:rPr>
          <w:smallCaps w:val="0"/>
          <w:spacing w:val="-2"/>
          <w:sz w:val="24"/>
          <w:szCs w:val="24"/>
        </w:rPr>
      </w:pPr>
    </w:p>
    <w:p w14:paraId="44B49E35" w14:textId="02E6A506" w:rsidR="002E4AD3" w:rsidRDefault="005849E3" w:rsidP="00EF7688">
      <w:pPr>
        <w:pStyle w:val="BodyText"/>
        <w:jc w:val="both"/>
      </w:pPr>
      <w:r>
        <w:rPr>
          <w:smallCaps w:val="0"/>
          <w:spacing w:val="-2"/>
          <w:sz w:val="24"/>
          <w:szCs w:val="24"/>
        </w:rPr>
        <w:t>1810</w:t>
      </w:r>
      <w:r>
        <w:rPr>
          <w:smallCaps w:val="0"/>
          <w:spacing w:val="-2"/>
          <w:sz w:val="24"/>
          <w:szCs w:val="24"/>
        </w:rPr>
        <w:tab/>
        <w:t>Pike, Zebulon Montgomery</w:t>
      </w:r>
      <w:r w:rsidR="00C556A0" w:rsidRPr="005849E3">
        <w:rPr>
          <w:smallCaps w:val="0"/>
          <w:spacing w:val="-2"/>
          <w:sz w:val="24"/>
          <w:szCs w:val="24"/>
        </w:rPr>
        <w:t xml:space="preserve"> (1779-1813)</w:t>
      </w:r>
      <w:r>
        <w:rPr>
          <w:smallCaps w:val="0"/>
          <w:spacing w:val="-2"/>
          <w:sz w:val="24"/>
          <w:szCs w:val="24"/>
        </w:rPr>
        <w:t xml:space="preserve">. </w:t>
      </w:r>
      <w:r w:rsidRPr="005849E3">
        <w:rPr>
          <w:i/>
          <w:smallCaps w:val="0"/>
          <w:spacing w:val="-2"/>
          <w:sz w:val="24"/>
          <w:szCs w:val="24"/>
        </w:rPr>
        <w:t>An Account of Expeditions to the Sources of the Mississippi, and through the Western Parts of Louisiana, to the Source of the Arkansaw, Kans, La Platte, and Pierre Juan Rivers; Performed by Order of the Government of the United States During the Years 1805, 1806, and 1807. And a Tour Through the Interior Parts of New Spain, When Conducted Through These Provinces, by Order of the Captain-General, in the Year 1807</w:t>
      </w:r>
      <w:r>
        <w:rPr>
          <w:smallCaps w:val="0"/>
          <w:spacing w:val="-2"/>
          <w:sz w:val="24"/>
          <w:szCs w:val="24"/>
        </w:rPr>
        <w:t xml:space="preserve">. </w:t>
      </w:r>
      <w:r w:rsidR="00C556A0" w:rsidRPr="005849E3">
        <w:rPr>
          <w:smallCaps w:val="0"/>
          <w:spacing w:val="-2"/>
          <w:sz w:val="24"/>
          <w:szCs w:val="24"/>
        </w:rPr>
        <w:t>Philadelphia: Published by C. &amp; Z. Conrad, Somervell &amp; Conrad, Peterburgh, Bonsal, Conrad, Norfolk, and Fielding Lucas, jr., Baltimore. John Binns, printer, 1810</w:t>
      </w:r>
      <w:r>
        <w:rPr>
          <w:smallCaps w:val="0"/>
          <w:spacing w:val="-2"/>
          <w:sz w:val="24"/>
          <w:szCs w:val="24"/>
        </w:rPr>
        <w:t xml:space="preserve"> </w:t>
      </w:r>
      <w:r w:rsidR="00C556A0" w:rsidRPr="005849E3">
        <w:rPr>
          <w:smallCaps w:val="0"/>
          <w:spacing w:val="-2"/>
          <w:sz w:val="24"/>
          <w:szCs w:val="24"/>
        </w:rPr>
        <w:t>First edition</w:t>
      </w:r>
      <w:r>
        <w:rPr>
          <w:smallCaps w:val="0"/>
          <w:spacing w:val="-2"/>
          <w:sz w:val="24"/>
          <w:szCs w:val="24"/>
        </w:rPr>
        <w:t xml:space="preserve"> F592 </w:t>
      </w:r>
      <w:r w:rsidRPr="005849E3">
        <w:rPr>
          <w:smallCaps w:val="0"/>
          <w:spacing w:val="-2"/>
          <w:sz w:val="24"/>
          <w:szCs w:val="24"/>
        </w:rPr>
        <w:t>P63</w:t>
      </w:r>
      <w:r>
        <w:rPr>
          <w:smallCaps w:val="0"/>
          <w:spacing w:val="-2"/>
          <w:sz w:val="24"/>
          <w:szCs w:val="24"/>
        </w:rPr>
        <w:t xml:space="preserve"> </w:t>
      </w:r>
      <w:bookmarkStart w:id="0" w:name="_Hlk70501952"/>
      <w:bookmarkStart w:id="1" w:name="_Hlk66171687"/>
    </w:p>
    <w:p w14:paraId="1CC0CBB3" w14:textId="77777777" w:rsidR="00EF7688" w:rsidRDefault="00EF7688" w:rsidP="002E4AD3">
      <w:pPr>
        <w:pStyle w:val="NoSpacing"/>
        <w:jc w:val="both"/>
        <w:rPr>
          <w:rFonts w:ascii="Garamond" w:hAnsi="Garamond"/>
        </w:rPr>
      </w:pPr>
    </w:p>
    <w:p w14:paraId="54F67C73" w14:textId="38C007F2" w:rsidR="00835C85" w:rsidRPr="00467EC7" w:rsidRDefault="002E4AD3" w:rsidP="00EF7688">
      <w:pPr>
        <w:pStyle w:val="NoSpacing"/>
        <w:jc w:val="both"/>
        <w:rPr>
          <w:i/>
          <w:iCs/>
          <w:smallCaps/>
        </w:rPr>
      </w:pPr>
      <w:r>
        <w:rPr>
          <w:rFonts w:ascii="Garamond" w:hAnsi="Garamond"/>
        </w:rPr>
        <w:t>1814</w:t>
      </w:r>
      <w:r>
        <w:rPr>
          <w:rFonts w:ascii="Garamond" w:hAnsi="Garamond"/>
        </w:rPr>
        <w:tab/>
        <w:t xml:space="preserve">Lewis, Meriwether </w:t>
      </w:r>
      <w:r w:rsidRPr="004B2ABB">
        <w:rPr>
          <w:rFonts w:ascii="Garamond" w:hAnsi="Garamond"/>
        </w:rPr>
        <w:t>(1774-1809)</w:t>
      </w:r>
      <w:r>
        <w:rPr>
          <w:rFonts w:ascii="Garamond" w:hAnsi="Garamond"/>
        </w:rPr>
        <w:t xml:space="preserve">. </w:t>
      </w:r>
      <w:r w:rsidRPr="004B2ABB">
        <w:rPr>
          <w:rFonts w:ascii="Garamond" w:hAnsi="Garamond"/>
          <w:i/>
        </w:rPr>
        <w:t>History of the expedition under the command of captains Lewis and Clark…</w:t>
      </w:r>
      <w:r w:rsidRPr="004B2ABB">
        <w:rPr>
          <w:rFonts w:ascii="Garamond" w:hAnsi="Garamond"/>
        </w:rPr>
        <w:t>Philadelphia: Bradford and Inskeep; New York: A.H. Inskeep, 1814</w:t>
      </w:r>
      <w:r>
        <w:rPr>
          <w:rFonts w:ascii="Garamond" w:hAnsi="Garamond"/>
        </w:rPr>
        <w:t xml:space="preserve"> </w:t>
      </w:r>
      <w:r w:rsidRPr="004B2ABB">
        <w:rPr>
          <w:rFonts w:ascii="Garamond" w:hAnsi="Garamond"/>
        </w:rPr>
        <w:t>First edition</w:t>
      </w:r>
      <w:r>
        <w:rPr>
          <w:rFonts w:ascii="Garamond" w:hAnsi="Garamond"/>
        </w:rPr>
        <w:t xml:space="preserve"> </w:t>
      </w:r>
      <w:r w:rsidRPr="00A74039">
        <w:rPr>
          <w:rFonts w:ascii="Garamond" w:hAnsi="Garamond"/>
        </w:rPr>
        <w:t>F592.4 1814</w:t>
      </w:r>
      <w:r>
        <w:rPr>
          <w:rFonts w:ascii="Garamond" w:hAnsi="Garamond"/>
        </w:rPr>
        <w:t xml:space="preserve"> </w:t>
      </w:r>
      <w:bookmarkStart w:id="2" w:name="_Hlk70502609"/>
      <w:bookmarkEnd w:id="0"/>
      <w:bookmarkEnd w:id="1"/>
    </w:p>
    <w:p w14:paraId="1F3DBC55" w14:textId="77777777" w:rsidR="00835C85" w:rsidRPr="00467EC7" w:rsidRDefault="00835C85" w:rsidP="002B02AC">
      <w:pPr>
        <w:pStyle w:val="BodyText"/>
        <w:jc w:val="both"/>
        <w:rPr>
          <w:i/>
          <w:iCs/>
          <w:smallCaps w:val="0"/>
          <w:sz w:val="24"/>
          <w:szCs w:val="24"/>
        </w:rPr>
      </w:pPr>
    </w:p>
    <w:p w14:paraId="769B3DCC" w14:textId="39FD93EC" w:rsidR="00EE7095" w:rsidRPr="00EE7095" w:rsidRDefault="002B02AC" w:rsidP="00EF7688">
      <w:pPr>
        <w:pStyle w:val="BodyText"/>
        <w:jc w:val="both"/>
        <w:rPr>
          <w:b/>
          <w:smallCaps w:val="0"/>
          <w:sz w:val="24"/>
          <w:szCs w:val="24"/>
        </w:rPr>
      </w:pPr>
      <w:r>
        <w:rPr>
          <w:smallCaps w:val="0"/>
          <w:sz w:val="24"/>
          <w:szCs w:val="24"/>
        </w:rPr>
        <w:t>1818</w:t>
      </w:r>
      <w:r>
        <w:rPr>
          <w:smallCaps w:val="0"/>
          <w:sz w:val="24"/>
          <w:szCs w:val="24"/>
        </w:rPr>
        <w:tab/>
        <w:t xml:space="preserve">Darby, </w:t>
      </w:r>
      <w:r w:rsidRPr="002B02AC">
        <w:rPr>
          <w:smallCaps w:val="0"/>
          <w:sz w:val="24"/>
          <w:szCs w:val="24"/>
        </w:rPr>
        <w:t>William (1775-1854)</w:t>
      </w:r>
      <w:r>
        <w:rPr>
          <w:smallCaps w:val="0"/>
          <w:sz w:val="24"/>
          <w:szCs w:val="24"/>
        </w:rPr>
        <w:t xml:space="preserve">. </w:t>
      </w:r>
      <w:r w:rsidRPr="002B02AC">
        <w:rPr>
          <w:i/>
          <w:iCs/>
          <w:smallCaps w:val="0"/>
          <w:sz w:val="24"/>
          <w:szCs w:val="24"/>
        </w:rPr>
        <w:t>The Emigrant’s Guide to the Western</w:t>
      </w:r>
      <w:r>
        <w:rPr>
          <w:i/>
          <w:iCs/>
          <w:smallCaps w:val="0"/>
          <w:sz w:val="24"/>
          <w:szCs w:val="24"/>
        </w:rPr>
        <w:t xml:space="preserve"> and Southwestern States</w:t>
      </w:r>
      <w:r w:rsidRPr="002B02AC">
        <w:rPr>
          <w:i/>
          <w:iCs/>
          <w:smallCaps w:val="0"/>
          <w:sz w:val="24"/>
          <w:szCs w:val="24"/>
        </w:rPr>
        <w:t>…</w:t>
      </w:r>
      <w:r w:rsidRPr="002B02AC">
        <w:rPr>
          <w:smallCaps w:val="0"/>
          <w:sz w:val="24"/>
          <w:szCs w:val="24"/>
        </w:rPr>
        <w:t>New York: Kirk &amp; Mercein, 1818</w:t>
      </w:r>
      <w:r>
        <w:rPr>
          <w:smallCaps w:val="0"/>
          <w:sz w:val="24"/>
          <w:szCs w:val="24"/>
        </w:rPr>
        <w:t xml:space="preserve"> </w:t>
      </w:r>
      <w:r w:rsidRPr="002B02AC">
        <w:rPr>
          <w:smallCaps w:val="0"/>
          <w:sz w:val="24"/>
          <w:szCs w:val="24"/>
        </w:rPr>
        <w:t>First edition</w:t>
      </w:r>
      <w:r>
        <w:rPr>
          <w:smallCaps w:val="0"/>
          <w:sz w:val="24"/>
          <w:szCs w:val="24"/>
        </w:rPr>
        <w:t xml:space="preserve"> </w:t>
      </w:r>
    </w:p>
    <w:bookmarkEnd w:id="2"/>
    <w:p w14:paraId="481A7131" w14:textId="7EA964B5" w:rsidR="00842333" w:rsidRDefault="00842333" w:rsidP="00842333">
      <w:pPr>
        <w:pStyle w:val="BodyText"/>
        <w:jc w:val="center"/>
        <w:rPr>
          <w:smallCaps w:val="0"/>
          <w:sz w:val="24"/>
          <w:szCs w:val="24"/>
        </w:rPr>
      </w:pPr>
      <w:r>
        <w:rPr>
          <w:smallCaps w:val="0"/>
          <w:sz w:val="24"/>
          <w:szCs w:val="24"/>
        </w:rPr>
        <w:t>_________________________________________________</w:t>
      </w:r>
    </w:p>
    <w:p w14:paraId="49A17356" w14:textId="77777777" w:rsidR="00D458C2" w:rsidRDefault="00D458C2" w:rsidP="000D71CE">
      <w:pPr>
        <w:jc w:val="both"/>
        <w:rPr>
          <w:rFonts w:ascii="Garamond" w:hAnsi="Garamond"/>
          <w:snapToGrid w:val="0"/>
        </w:rPr>
      </w:pPr>
      <w:bookmarkStart w:id="3" w:name="_Hlk70503197"/>
    </w:p>
    <w:p w14:paraId="060B3B25" w14:textId="6546DAAE" w:rsidR="008121C9" w:rsidRDefault="007668AA" w:rsidP="00EF7688">
      <w:pPr>
        <w:jc w:val="both"/>
        <w:rPr>
          <w:rFonts w:ascii="Garamond" w:hAnsi="Garamond"/>
          <w:snapToGrid w:val="0"/>
        </w:rPr>
      </w:pPr>
      <w:r w:rsidRPr="00B67A5F">
        <w:rPr>
          <w:rFonts w:ascii="Garamond" w:hAnsi="Garamond"/>
          <w:snapToGrid w:val="0"/>
        </w:rPr>
        <w:t>1822</w:t>
      </w:r>
      <w:r w:rsidRPr="00B67A5F">
        <w:rPr>
          <w:rFonts w:ascii="Garamond" w:hAnsi="Garamond"/>
          <w:snapToGrid w:val="0"/>
        </w:rPr>
        <w:tab/>
        <w:t>James, Edwin</w:t>
      </w:r>
      <w:r w:rsidR="007D5F83">
        <w:rPr>
          <w:rFonts w:ascii="Garamond" w:hAnsi="Garamond"/>
          <w:snapToGrid w:val="0"/>
        </w:rPr>
        <w:t xml:space="preserve"> (1797-1861)</w:t>
      </w:r>
      <w:r w:rsidRPr="00B67A5F">
        <w:rPr>
          <w:rFonts w:ascii="Garamond" w:hAnsi="Garamond"/>
          <w:snapToGrid w:val="0"/>
        </w:rPr>
        <w:t xml:space="preserve">. </w:t>
      </w:r>
      <w:r w:rsidRPr="00B67A5F">
        <w:rPr>
          <w:rFonts w:ascii="Garamond" w:hAnsi="Garamond"/>
          <w:i/>
          <w:snapToGrid w:val="0"/>
        </w:rPr>
        <w:t>Account of an expedition from Pittsburgh to the Rocky Mountains</w:t>
      </w:r>
      <w:r w:rsidR="00B67A5F">
        <w:rPr>
          <w:rFonts w:ascii="Garamond" w:hAnsi="Garamond"/>
          <w:i/>
          <w:snapToGrid w:val="0"/>
        </w:rPr>
        <w:t>…</w:t>
      </w:r>
      <w:r w:rsidR="00B67A5F">
        <w:rPr>
          <w:rFonts w:ascii="Garamond" w:hAnsi="Garamond"/>
          <w:snapToGrid w:val="0"/>
        </w:rPr>
        <w:t xml:space="preserve">Philadelphia: H. C. Carey and I. Lea, (1822-23) First edition F592 J3 </w:t>
      </w:r>
    </w:p>
    <w:p w14:paraId="2C7372C5" w14:textId="77777777" w:rsidR="00FC1864" w:rsidRDefault="00FC1864" w:rsidP="008121C9">
      <w:pPr>
        <w:jc w:val="center"/>
        <w:rPr>
          <w:rFonts w:ascii="Garamond" w:hAnsi="Garamond"/>
          <w:snapToGrid w:val="0"/>
        </w:rPr>
      </w:pPr>
    </w:p>
    <w:p w14:paraId="5C88B9EE" w14:textId="77777777" w:rsidR="008121C9" w:rsidRDefault="008121C9" w:rsidP="008121C9">
      <w:pPr>
        <w:jc w:val="center"/>
        <w:rPr>
          <w:rFonts w:ascii="Garamond" w:hAnsi="Garamond"/>
          <w:snapToGrid w:val="0"/>
        </w:rPr>
      </w:pPr>
    </w:p>
    <w:p w14:paraId="645F4BC7" w14:textId="3E71A828" w:rsidR="00566543" w:rsidRPr="00566543" w:rsidRDefault="004B2ABB" w:rsidP="00EF7688">
      <w:pPr>
        <w:pStyle w:val="NoSpacing"/>
        <w:jc w:val="both"/>
        <w:rPr>
          <w:rFonts w:ascii="Garamond" w:hAnsi="Garamond"/>
          <w:i/>
          <w:iCs/>
          <w:snapToGrid w:val="0"/>
        </w:rPr>
      </w:pPr>
      <w:bookmarkStart w:id="4" w:name="_Hlk70503593"/>
      <w:bookmarkEnd w:id="3"/>
      <w:r>
        <w:rPr>
          <w:rFonts w:ascii="Garamond" w:hAnsi="Garamond"/>
        </w:rPr>
        <w:t>1831</w:t>
      </w:r>
      <w:r>
        <w:rPr>
          <w:rFonts w:ascii="Garamond" w:hAnsi="Garamond"/>
        </w:rPr>
        <w:tab/>
        <w:t xml:space="preserve">Pattie, James Ohio </w:t>
      </w:r>
      <w:r w:rsidR="007668AA" w:rsidRPr="004B2ABB">
        <w:rPr>
          <w:rFonts w:ascii="Garamond" w:hAnsi="Garamond"/>
        </w:rPr>
        <w:t>(1804?-1850?)</w:t>
      </w:r>
      <w:r>
        <w:rPr>
          <w:rFonts w:ascii="Garamond" w:hAnsi="Garamond"/>
        </w:rPr>
        <w:t xml:space="preserve">. </w:t>
      </w:r>
      <w:r w:rsidRPr="004B2ABB">
        <w:rPr>
          <w:rFonts w:ascii="Garamond" w:hAnsi="Garamond"/>
          <w:i/>
        </w:rPr>
        <w:t>The personal narrative of James O. Pattie…</w:t>
      </w:r>
      <w:r w:rsidR="007668AA" w:rsidRPr="004B2ABB">
        <w:rPr>
          <w:rFonts w:ascii="Garamond" w:hAnsi="Garamond"/>
        </w:rPr>
        <w:t>Cincinnati: Printed and published by John H. Wood, 1831</w:t>
      </w:r>
      <w:r>
        <w:rPr>
          <w:rFonts w:ascii="Garamond" w:hAnsi="Garamond"/>
        </w:rPr>
        <w:t xml:space="preserve"> </w:t>
      </w:r>
      <w:r w:rsidR="007668AA" w:rsidRPr="004B2ABB">
        <w:rPr>
          <w:rFonts w:ascii="Garamond" w:hAnsi="Garamond"/>
        </w:rPr>
        <w:t>First edition</w:t>
      </w:r>
      <w:r w:rsidR="00970FB2">
        <w:rPr>
          <w:rFonts w:ascii="Garamond" w:hAnsi="Garamond"/>
        </w:rPr>
        <w:t xml:space="preserve"> </w:t>
      </w:r>
      <w:r w:rsidR="001C3A50">
        <w:rPr>
          <w:rFonts w:ascii="Garamond" w:hAnsi="Garamond"/>
        </w:rPr>
        <w:t xml:space="preserve">F800 </w:t>
      </w:r>
      <w:r w:rsidR="001C3A50" w:rsidRPr="001C3A50">
        <w:rPr>
          <w:rFonts w:ascii="Garamond" w:hAnsi="Garamond"/>
        </w:rPr>
        <w:t>P32 1831</w:t>
      </w:r>
      <w:r>
        <w:rPr>
          <w:rFonts w:ascii="Garamond" w:hAnsi="Garamond"/>
        </w:rPr>
        <w:t xml:space="preserve"> </w:t>
      </w:r>
      <w:bookmarkStart w:id="5" w:name="_Hlk70506156"/>
      <w:bookmarkEnd w:id="4"/>
    </w:p>
    <w:p w14:paraId="70E5FF82" w14:textId="77777777" w:rsidR="00566543" w:rsidRDefault="00566543" w:rsidP="000D71CE">
      <w:pPr>
        <w:jc w:val="both"/>
        <w:rPr>
          <w:rFonts w:ascii="Garamond" w:hAnsi="Garamond"/>
          <w:snapToGrid w:val="0"/>
        </w:rPr>
      </w:pPr>
    </w:p>
    <w:p w14:paraId="383A4500" w14:textId="294CCB9E" w:rsidR="00842333" w:rsidRPr="00167F44" w:rsidRDefault="007668AA" w:rsidP="00EF7688">
      <w:pPr>
        <w:jc w:val="both"/>
        <w:rPr>
          <w:rFonts w:ascii="Garamond" w:hAnsi="Garamond"/>
          <w:snapToGrid w:val="0"/>
        </w:rPr>
      </w:pPr>
      <w:r w:rsidRPr="009D002C">
        <w:rPr>
          <w:rFonts w:ascii="Garamond" w:hAnsi="Garamond"/>
          <w:snapToGrid w:val="0"/>
        </w:rPr>
        <w:t>1835</w:t>
      </w:r>
      <w:r w:rsidRPr="009D002C">
        <w:rPr>
          <w:rFonts w:ascii="Garamond" w:hAnsi="Garamond"/>
          <w:snapToGrid w:val="0"/>
        </w:rPr>
        <w:tab/>
        <w:t xml:space="preserve">Irving, Washington. </w:t>
      </w:r>
      <w:r w:rsidRPr="009D002C">
        <w:rPr>
          <w:rFonts w:ascii="Garamond" w:hAnsi="Garamond"/>
          <w:i/>
          <w:snapToGrid w:val="0"/>
        </w:rPr>
        <w:t>A Tour of the Prairies</w:t>
      </w:r>
      <w:r w:rsidR="00167F44" w:rsidRPr="009D002C">
        <w:rPr>
          <w:rFonts w:ascii="Garamond" w:hAnsi="Garamond"/>
          <w:snapToGrid w:val="0"/>
        </w:rPr>
        <w:t xml:space="preserve">. </w:t>
      </w:r>
      <w:r w:rsidR="009D002C">
        <w:rPr>
          <w:rFonts w:ascii="Garamond" w:hAnsi="Garamond"/>
          <w:snapToGrid w:val="0"/>
        </w:rPr>
        <w:t xml:space="preserve">London: J. Murray, 1835 First edition F697 </w:t>
      </w:r>
      <w:r w:rsidR="009D002C" w:rsidRPr="009D002C">
        <w:rPr>
          <w:rFonts w:ascii="Garamond" w:hAnsi="Garamond"/>
          <w:snapToGrid w:val="0"/>
        </w:rPr>
        <w:t>I743 1835</w:t>
      </w:r>
      <w:r w:rsidR="00167F44">
        <w:rPr>
          <w:rFonts w:ascii="Garamond" w:hAnsi="Garamond"/>
          <w:snapToGrid w:val="0"/>
        </w:rPr>
        <w:t xml:space="preserve"> </w:t>
      </w:r>
      <w:bookmarkEnd w:id="5"/>
    </w:p>
    <w:p w14:paraId="0DB5DAED" w14:textId="149C64DB" w:rsidR="00167F44" w:rsidRDefault="00167F44" w:rsidP="000D71CE">
      <w:pPr>
        <w:jc w:val="both"/>
        <w:rPr>
          <w:rFonts w:ascii="Garamond" w:hAnsi="Garamond"/>
          <w:snapToGrid w:val="0"/>
          <w:sz w:val="28"/>
        </w:rPr>
      </w:pPr>
    </w:p>
    <w:p w14:paraId="19EE4D27" w14:textId="748746BF" w:rsidR="00842333" w:rsidRDefault="004B2ABB" w:rsidP="00EF7688">
      <w:pPr>
        <w:pStyle w:val="NoSpacing"/>
        <w:jc w:val="both"/>
        <w:rPr>
          <w:rFonts w:ascii="Garamond" w:hAnsi="Garamond"/>
        </w:rPr>
      </w:pPr>
      <w:bookmarkStart w:id="6" w:name="_Hlk70506825"/>
      <w:r>
        <w:rPr>
          <w:rFonts w:ascii="Garamond" w:hAnsi="Garamond"/>
        </w:rPr>
        <w:t>1836</w:t>
      </w:r>
      <w:r>
        <w:rPr>
          <w:rFonts w:ascii="Garamond" w:hAnsi="Garamond"/>
        </w:rPr>
        <w:tab/>
        <w:t>Irving, Washington</w:t>
      </w:r>
      <w:r w:rsidR="007668AA" w:rsidRPr="004B2ABB">
        <w:rPr>
          <w:rFonts w:ascii="Garamond" w:hAnsi="Garamond"/>
        </w:rPr>
        <w:t xml:space="preserve"> (1783-1859)</w:t>
      </w:r>
      <w:r>
        <w:rPr>
          <w:rFonts w:ascii="Garamond" w:hAnsi="Garamond"/>
        </w:rPr>
        <w:t xml:space="preserve">. </w:t>
      </w:r>
      <w:r w:rsidRPr="004B2ABB">
        <w:rPr>
          <w:rFonts w:ascii="Garamond" w:hAnsi="Garamond"/>
          <w:i/>
        </w:rPr>
        <w:t>Astoria, or anecdotes of an enterprise beyond…</w:t>
      </w:r>
      <w:r w:rsidR="007668AA" w:rsidRPr="004B2ABB">
        <w:rPr>
          <w:rFonts w:ascii="Garamond" w:hAnsi="Garamond"/>
        </w:rPr>
        <w:t>Philadelphia: Carey, Lea, &amp; Blanchard, 1836</w:t>
      </w:r>
      <w:r>
        <w:rPr>
          <w:rFonts w:ascii="Garamond" w:hAnsi="Garamond"/>
        </w:rPr>
        <w:t xml:space="preserve"> </w:t>
      </w:r>
      <w:r w:rsidR="007668AA" w:rsidRPr="004B2ABB">
        <w:rPr>
          <w:rFonts w:ascii="Garamond" w:hAnsi="Garamond"/>
        </w:rPr>
        <w:t>First edition, first issue</w:t>
      </w:r>
      <w:r w:rsidR="009D002C">
        <w:rPr>
          <w:rFonts w:ascii="Garamond" w:hAnsi="Garamond"/>
        </w:rPr>
        <w:t xml:space="preserve"> F880 </w:t>
      </w:r>
      <w:r w:rsidR="009D002C" w:rsidRPr="009D002C">
        <w:rPr>
          <w:rFonts w:ascii="Garamond" w:hAnsi="Garamond"/>
        </w:rPr>
        <w:t>I71</w:t>
      </w:r>
      <w:r>
        <w:rPr>
          <w:rFonts w:ascii="Garamond" w:hAnsi="Garamond"/>
        </w:rPr>
        <w:t xml:space="preserve"> </w:t>
      </w:r>
      <w:bookmarkEnd w:id="6"/>
    </w:p>
    <w:p w14:paraId="13137B88" w14:textId="6D76BBF0" w:rsidR="009A734A" w:rsidRDefault="009A734A" w:rsidP="007668AA">
      <w:pPr>
        <w:pStyle w:val="NoSpacing"/>
        <w:jc w:val="both"/>
        <w:rPr>
          <w:rFonts w:ascii="Garamond" w:hAnsi="Garamond"/>
        </w:rPr>
      </w:pPr>
    </w:p>
    <w:p w14:paraId="40D14334" w14:textId="3DB4C30C" w:rsidR="00FE1A7E" w:rsidRPr="00FE1A7E" w:rsidRDefault="00240555" w:rsidP="00EF7688">
      <w:pPr>
        <w:jc w:val="both"/>
        <w:rPr>
          <w:rFonts w:ascii="Garamond" w:hAnsi="Garamond" w:cs="Garamond"/>
          <w:i/>
        </w:rPr>
      </w:pPr>
      <w:bookmarkStart w:id="7" w:name="_Hlk70507720"/>
      <w:r w:rsidRPr="009D002C">
        <w:rPr>
          <w:rFonts w:ascii="Garamond" w:hAnsi="Garamond"/>
          <w:snapToGrid w:val="0"/>
        </w:rPr>
        <w:t>1837</w:t>
      </w:r>
      <w:r w:rsidRPr="009D002C">
        <w:rPr>
          <w:rFonts w:ascii="Garamond" w:hAnsi="Garamond"/>
          <w:snapToGrid w:val="0"/>
        </w:rPr>
        <w:tab/>
        <w:t xml:space="preserve">Irving, Washington. </w:t>
      </w:r>
      <w:r w:rsidR="00056998" w:rsidRPr="00056998">
        <w:rPr>
          <w:rFonts w:ascii="Garamond" w:hAnsi="Garamond"/>
          <w:i/>
          <w:iCs/>
          <w:snapToGrid w:val="0"/>
        </w:rPr>
        <w:t>The Rocky mountains; or, Scenes, incidents, and adventures in the far West</w:t>
      </w:r>
      <w:r w:rsidR="00EE7095">
        <w:rPr>
          <w:rFonts w:ascii="Garamond" w:hAnsi="Garamond"/>
          <w:snapToGrid w:val="0"/>
        </w:rPr>
        <w:t xml:space="preserve"> </w:t>
      </w:r>
      <w:r w:rsidR="00056998" w:rsidRPr="00056998">
        <w:rPr>
          <w:rFonts w:ascii="Garamond" w:hAnsi="Garamond"/>
          <w:i/>
          <w:iCs/>
          <w:snapToGrid w:val="0"/>
        </w:rPr>
        <w:t>digested from the journal of Capt. B. L. E. Bonneville and illustrated from various other sources</w:t>
      </w:r>
      <w:r w:rsidR="00056998">
        <w:rPr>
          <w:rFonts w:ascii="Garamond" w:hAnsi="Garamond"/>
          <w:snapToGrid w:val="0"/>
        </w:rPr>
        <w:t xml:space="preserve">. </w:t>
      </w:r>
      <w:r w:rsidR="00195CE6" w:rsidRPr="00195CE6">
        <w:rPr>
          <w:rFonts w:ascii="Garamond" w:hAnsi="Garamond"/>
          <w:snapToGrid w:val="0"/>
        </w:rPr>
        <w:t>Philadelphia</w:t>
      </w:r>
      <w:r w:rsidR="00195CE6">
        <w:rPr>
          <w:rFonts w:ascii="Garamond" w:hAnsi="Garamond"/>
          <w:snapToGrid w:val="0"/>
        </w:rPr>
        <w:t xml:space="preserve">: </w:t>
      </w:r>
      <w:r w:rsidR="00195CE6" w:rsidRPr="00195CE6">
        <w:rPr>
          <w:rFonts w:ascii="Garamond" w:hAnsi="Garamond"/>
          <w:snapToGrid w:val="0"/>
        </w:rPr>
        <w:t>Carey, Lea, &amp; Blanchard, 1837</w:t>
      </w:r>
      <w:r w:rsidR="00195CE6">
        <w:rPr>
          <w:rFonts w:ascii="Garamond" w:hAnsi="Garamond"/>
          <w:snapToGrid w:val="0"/>
        </w:rPr>
        <w:t xml:space="preserve"> </w:t>
      </w:r>
      <w:r w:rsidR="00195CE6" w:rsidRPr="00195CE6">
        <w:rPr>
          <w:rFonts w:ascii="Garamond" w:hAnsi="Garamond"/>
          <w:snapToGrid w:val="0"/>
        </w:rPr>
        <w:t>F592 I73</w:t>
      </w:r>
      <w:r w:rsidR="00195CE6">
        <w:rPr>
          <w:rFonts w:ascii="Garamond" w:hAnsi="Garamond"/>
          <w:snapToGrid w:val="0"/>
        </w:rPr>
        <w:t xml:space="preserve"> First American edition</w:t>
      </w:r>
      <w:r w:rsidR="00195CE6" w:rsidRPr="00195CE6">
        <w:rPr>
          <w:rFonts w:ascii="Garamond" w:hAnsi="Garamond"/>
          <w:snapToGrid w:val="0"/>
        </w:rPr>
        <w:t xml:space="preserve"> </w:t>
      </w:r>
      <w:bookmarkStart w:id="8" w:name="_Hlk70508204"/>
      <w:bookmarkEnd w:id="7"/>
    </w:p>
    <w:p w14:paraId="4BF0587B" w14:textId="77777777" w:rsidR="00FC1864" w:rsidRDefault="00FC1864" w:rsidP="00F13215">
      <w:pPr>
        <w:autoSpaceDE w:val="0"/>
        <w:autoSpaceDN w:val="0"/>
        <w:adjustRightInd w:val="0"/>
        <w:jc w:val="both"/>
        <w:rPr>
          <w:rFonts w:ascii="Garamond" w:hAnsi="Garamond" w:cs="Garamond"/>
        </w:rPr>
      </w:pPr>
    </w:p>
    <w:p w14:paraId="00DA9307" w14:textId="00FA332D" w:rsidR="00AF07FE" w:rsidRDefault="00F13215" w:rsidP="00EF7688">
      <w:pPr>
        <w:autoSpaceDE w:val="0"/>
        <w:autoSpaceDN w:val="0"/>
        <w:adjustRightInd w:val="0"/>
        <w:jc w:val="both"/>
        <w:rPr>
          <w:rFonts w:ascii="Garamond" w:hAnsi="Garamond"/>
          <w:snapToGrid w:val="0"/>
        </w:rPr>
      </w:pPr>
      <w:r>
        <w:rPr>
          <w:rFonts w:ascii="Garamond" w:hAnsi="Garamond" w:cs="Garamond"/>
        </w:rPr>
        <w:t>1839</w:t>
      </w:r>
      <w:r>
        <w:rPr>
          <w:rFonts w:ascii="Garamond" w:hAnsi="Garamond" w:cs="Garamond"/>
        </w:rPr>
        <w:tab/>
        <w:t xml:space="preserve">Leonard, Zenas </w:t>
      </w:r>
      <w:r w:rsidRPr="00F13215">
        <w:rPr>
          <w:rFonts w:ascii="Garamond" w:hAnsi="Garamond" w:cs="Garamond"/>
        </w:rPr>
        <w:t>(1809-1857)</w:t>
      </w:r>
      <w:r>
        <w:rPr>
          <w:rFonts w:ascii="Garamond" w:hAnsi="Garamond" w:cs="Garamond"/>
        </w:rPr>
        <w:t xml:space="preserve">. </w:t>
      </w:r>
      <w:r w:rsidRPr="00F13215">
        <w:rPr>
          <w:rFonts w:ascii="Garamond" w:hAnsi="Garamond" w:cs="Garamond"/>
          <w:i/>
        </w:rPr>
        <w:t>Narrative of the Adventures of Zenas Leonard</w:t>
      </w:r>
      <w:r>
        <w:rPr>
          <w:rFonts w:ascii="Garamond" w:hAnsi="Garamond" w:cs="Garamond"/>
        </w:rPr>
        <w:t xml:space="preserve">. </w:t>
      </w:r>
      <w:r w:rsidRPr="00F13215">
        <w:rPr>
          <w:rFonts w:ascii="Garamond" w:hAnsi="Garamond" w:cs="Garamond"/>
        </w:rPr>
        <w:t>Clearfield, Pa: D. W. Moore, 1839</w:t>
      </w:r>
      <w:r>
        <w:rPr>
          <w:rFonts w:ascii="Garamond" w:hAnsi="Garamond" w:cs="Garamond"/>
        </w:rPr>
        <w:t xml:space="preserve"> </w:t>
      </w:r>
      <w:r w:rsidRPr="00F13215">
        <w:rPr>
          <w:rFonts w:ascii="Garamond" w:hAnsi="Garamond" w:cs="Garamond"/>
        </w:rPr>
        <w:t>First edition</w:t>
      </w:r>
      <w:r w:rsidR="00C074E7">
        <w:rPr>
          <w:rFonts w:ascii="Garamond" w:hAnsi="Garamond" w:cs="Garamond"/>
        </w:rPr>
        <w:t xml:space="preserve"> F592 </w:t>
      </w:r>
      <w:r w:rsidR="00C074E7" w:rsidRPr="00C074E7">
        <w:rPr>
          <w:rFonts w:ascii="Garamond" w:hAnsi="Garamond" w:cs="Garamond"/>
        </w:rPr>
        <w:t>L36 1839</w:t>
      </w:r>
      <w:r>
        <w:rPr>
          <w:rFonts w:ascii="Garamond" w:hAnsi="Garamond" w:cs="Garamond"/>
        </w:rPr>
        <w:t xml:space="preserve"> </w:t>
      </w:r>
      <w:bookmarkStart w:id="9" w:name="_Hlk70508840"/>
      <w:bookmarkEnd w:id="8"/>
    </w:p>
    <w:p w14:paraId="40C6B298" w14:textId="1989F8C0" w:rsidR="00AF07FE" w:rsidRPr="00AF07FE" w:rsidRDefault="00AF07FE" w:rsidP="00AF07FE">
      <w:pPr>
        <w:jc w:val="center"/>
        <w:rPr>
          <w:rFonts w:ascii="Garamond" w:hAnsi="Garamond"/>
          <w:i/>
          <w:snapToGrid w:val="0"/>
        </w:rPr>
      </w:pPr>
    </w:p>
    <w:p w14:paraId="0AE989AB" w14:textId="5D18A874" w:rsidR="00122A86" w:rsidRPr="00122A86" w:rsidRDefault="00240555" w:rsidP="00EF7688">
      <w:pPr>
        <w:jc w:val="both"/>
        <w:rPr>
          <w:rFonts w:ascii="Garamond" w:hAnsi="Garamond"/>
          <w:i/>
        </w:rPr>
      </w:pPr>
      <w:r w:rsidRPr="00C074E7">
        <w:rPr>
          <w:rFonts w:ascii="Garamond" w:hAnsi="Garamond"/>
          <w:snapToGrid w:val="0"/>
        </w:rPr>
        <w:t>Townsend, John K.</w:t>
      </w:r>
      <w:r w:rsidR="00D8016F">
        <w:rPr>
          <w:rFonts w:ascii="Garamond" w:hAnsi="Garamond"/>
          <w:snapToGrid w:val="0"/>
        </w:rPr>
        <w:t xml:space="preserve"> (1809-)</w:t>
      </w:r>
      <w:r w:rsidRPr="00C074E7">
        <w:rPr>
          <w:rFonts w:ascii="Garamond" w:hAnsi="Garamond"/>
          <w:snapToGrid w:val="0"/>
        </w:rPr>
        <w:t xml:space="preserve"> </w:t>
      </w:r>
      <w:r w:rsidRPr="00C074E7">
        <w:rPr>
          <w:rFonts w:ascii="Garamond" w:hAnsi="Garamond"/>
          <w:i/>
          <w:snapToGrid w:val="0"/>
        </w:rPr>
        <w:t>Narrative of a Journey Across the Rocky Mountains and the Colorado River to the Sandwich Islands</w:t>
      </w:r>
      <w:r w:rsidR="00C074E7">
        <w:rPr>
          <w:rFonts w:ascii="Garamond" w:hAnsi="Garamond"/>
          <w:snapToGrid w:val="0"/>
        </w:rPr>
        <w:t xml:space="preserve"> </w:t>
      </w:r>
      <w:r w:rsidR="002E1FCC">
        <w:rPr>
          <w:rFonts w:ascii="Garamond" w:hAnsi="Garamond"/>
          <w:snapToGrid w:val="0"/>
        </w:rPr>
        <w:t>Philadelphia: Boston: H. Perkins</w:t>
      </w:r>
      <w:r w:rsidR="00C074E7">
        <w:rPr>
          <w:rFonts w:ascii="Garamond" w:hAnsi="Garamond"/>
          <w:snapToGrid w:val="0"/>
        </w:rPr>
        <w:t xml:space="preserve">, 1839 </w:t>
      </w:r>
      <w:r w:rsidR="00D8016F">
        <w:rPr>
          <w:rFonts w:ascii="Garamond" w:hAnsi="Garamond"/>
          <w:snapToGrid w:val="0"/>
        </w:rPr>
        <w:t xml:space="preserve">F592 </w:t>
      </w:r>
      <w:r w:rsidR="00C074E7" w:rsidRPr="00C074E7">
        <w:rPr>
          <w:rFonts w:ascii="Garamond" w:hAnsi="Garamond"/>
          <w:snapToGrid w:val="0"/>
        </w:rPr>
        <w:t>L36 1839</w:t>
      </w:r>
      <w:r w:rsidR="00C074E7">
        <w:rPr>
          <w:rFonts w:ascii="Garamond" w:hAnsi="Garamond"/>
          <w:snapToGrid w:val="0"/>
        </w:rPr>
        <w:t xml:space="preserve"> </w:t>
      </w:r>
      <w:bookmarkStart w:id="10" w:name="_Hlk70509168"/>
      <w:bookmarkEnd w:id="9"/>
    </w:p>
    <w:p w14:paraId="56B7BE15" w14:textId="77777777" w:rsidR="009C3B44" w:rsidRDefault="009C3B44" w:rsidP="008964B9">
      <w:pPr>
        <w:jc w:val="both"/>
        <w:rPr>
          <w:rFonts w:ascii="Garamond" w:hAnsi="Garamond"/>
        </w:rPr>
      </w:pPr>
    </w:p>
    <w:p w14:paraId="2AF779B4" w14:textId="16035328" w:rsidR="00842333" w:rsidRPr="008964B9" w:rsidRDefault="008964B9" w:rsidP="00EF7688">
      <w:pPr>
        <w:jc w:val="both"/>
        <w:rPr>
          <w:rFonts w:ascii="Garamond" w:hAnsi="Garamond"/>
        </w:rPr>
      </w:pPr>
      <w:r>
        <w:rPr>
          <w:rFonts w:ascii="Garamond" w:hAnsi="Garamond"/>
        </w:rPr>
        <w:t>1841</w:t>
      </w:r>
      <w:r>
        <w:rPr>
          <w:rFonts w:ascii="Garamond" w:hAnsi="Garamond"/>
        </w:rPr>
        <w:tab/>
        <w:t xml:space="preserve">Catlin, George </w:t>
      </w:r>
      <w:r w:rsidR="00240555" w:rsidRPr="008964B9">
        <w:rPr>
          <w:rFonts w:ascii="Garamond" w:hAnsi="Garamond"/>
        </w:rPr>
        <w:t>(1796-1872)</w:t>
      </w:r>
      <w:r>
        <w:rPr>
          <w:rFonts w:ascii="Garamond" w:hAnsi="Garamond"/>
        </w:rPr>
        <w:t xml:space="preserve">. </w:t>
      </w:r>
      <w:r w:rsidRPr="008964B9">
        <w:rPr>
          <w:rFonts w:ascii="Garamond" w:hAnsi="Garamond"/>
          <w:i/>
        </w:rPr>
        <w:t>Letters and notes on the manners, customs…</w:t>
      </w:r>
      <w:r w:rsidR="00240555" w:rsidRPr="008964B9">
        <w:rPr>
          <w:rFonts w:ascii="Garamond" w:hAnsi="Garamond"/>
        </w:rPr>
        <w:t>London:  Pub. by the author, printed by Tosswill and Myers, 1841</w:t>
      </w:r>
      <w:r>
        <w:rPr>
          <w:rFonts w:ascii="Garamond" w:hAnsi="Garamond"/>
        </w:rPr>
        <w:t xml:space="preserve"> </w:t>
      </w:r>
      <w:r w:rsidR="00240555" w:rsidRPr="008964B9">
        <w:rPr>
          <w:rFonts w:ascii="Garamond" w:hAnsi="Garamond"/>
        </w:rPr>
        <w:t>First edition</w:t>
      </w:r>
      <w:r w:rsidR="00903537">
        <w:rPr>
          <w:rFonts w:ascii="Garamond" w:hAnsi="Garamond"/>
        </w:rPr>
        <w:t xml:space="preserve"> E77 </w:t>
      </w:r>
      <w:r w:rsidR="00903537" w:rsidRPr="00903537">
        <w:rPr>
          <w:rFonts w:ascii="Garamond" w:hAnsi="Garamond"/>
        </w:rPr>
        <w:t>C38</w:t>
      </w:r>
      <w:r>
        <w:rPr>
          <w:rFonts w:ascii="Garamond" w:hAnsi="Garamond"/>
        </w:rPr>
        <w:t xml:space="preserve"> </w:t>
      </w:r>
      <w:bookmarkEnd w:id="10"/>
    </w:p>
    <w:p w14:paraId="745EDFA6" w14:textId="77777777" w:rsidR="00240555" w:rsidRDefault="00240555" w:rsidP="00240555">
      <w:pPr>
        <w:jc w:val="both"/>
        <w:rPr>
          <w:rFonts w:ascii="Garamond" w:hAnsi="Garamond"/>
          <w:sz w:val="28"/>
          <w:szCs w:val="28"/>
        </w:rPr>
      </w:pPr>
    </w:p>
    <w:p w14:paraId="4C6D5DDC" w14:textId="41F4E39E" w:rsidR="00334569" w:rsidRDefault="00DF25E4" w:rsidP="00EF7688">
      <w:pPr>
        <w:jc w:val="both"/>
        <w:rPr>
          <w:rFonts w:ascii="Garamond" w:hAnsi="Garamond"/>
          <w:snapToGrid w:val="0"/>
        </w:rPr>
      </w:pPr>
      <w:bookmarkStart w:id="11" w:name="_Hlk70509467"/>
      <w:r w:rsidRPr="00903537">
        <w:rPr>
          <w:rFonts w:ascii="Garamond" w:hAnsi="Garamond"/>
          <w:snapToGrid w:val="0"/>
        </w:rPr>
        <w:t>1841</w:t>
      </w:r>
      <w:r w:rsidRPr="00903537">
        <w:rPr>
          <w:rFonts w:ascii="Garamond" w:hAnsi="Garamond"/>
          <w:snapToGrid w:val="0"/>
        </w:rPr>
        <w:tab/>
      </w:r>
      <w:r w:rsidR="008A66CF">
        <w:rPr>
          <w:rFonts w:ascii="Garamond" w:hAnsi="Garamond"/>
          <w:snapToGrid w:val="0"/>
        </w:rPr>
        <w:t>Farnham, Thomas J</w:t>
      </w:r>
      <w:r w:rsidR="00051540" w:rsidRPr="00903537">
        <w:rPr>
          <w:rFonts w:ascii="Garamond" w:hAnsi="Garamond"/>
          <w:snapToGrid w:val="0"/>
        </w:rPr>
        <w:t xml:space="preserve">. </w:t>
      </w:r>
      <w:r w:rsidR="00051540" w:rsidRPr="00903537">
        <w:rPr>
          <w:rFonts w:ascii="Garamond" w:hAnsi="Garamond"/>
          <w:i/>
          <w:snapToGrid w:val="0"/>
        </w:rPr>
        <w:t>Travels in the Great Western Prairies</w:t>
      </w:r>
      <w:r w:rsidR="00903537">
        <w:rPr>
          <w:rFonts w:ascii="Garamond" w:hAnsi="Garamond"/>
          <w:snapToGrid w:val="0"/>
        </w:rPr>
        <w:t xml:space="preserve">. </w:t>
      </w:r>
      <w:r w:rsidR="002943FB">
        <w:rPr>
          <w:rFonts w:ascii="Garamond" w:hAnsi="Garamond"/>
          <w:snapToGrid w:val="0"/>
        </w:rPr>
        <w:t xml:space="preserve">Poughkeepsie: Killey and Lossing, printers, 1841 First edition F592 </w:t>
      </w:r>
      <w:r w:rsidR="002943FB" w:rsidRPr="002943FB">
        <w:rPr>
          <w:rFonts w:ascii="Garamond" w:hAnsi="Garamond"/>
          <w:snapToGrid w:val="0"/>
        </w:rPr>
        <w:t>F225</w:t>
      </w:r>
      <w:r w:rsidR="002943FB">
        <w:rPr>
          <w:rFonts w:ascii="Garamond" w:hAnsi="Garamond"/>
          <w:snapToGrid w:val="0"/>
        </w:rPr>
        <w:t xml:space="preserve"> </w:t>
      </w:r>
      <w:bookmarkEnd w:id="11"/>
    </w:p>
    <w:p w14:paraId="6ACCFFBC" w14:textId="77777777" w:rsidR="00EF7688" w:rsidRDefault="00EF7688" w:rsidP="00EF7688">
      <w:pPr>
        <w:jc w:val="both"/>
        <w:rPr>
          <w:rFonts w:ascii="Garamond" w:hAnsi="Garamond"/>
          <w:snapToGrid w:val="0"/>
        </w:rPr>
      </w:pPr>
    </w:p>
    <w:p w14:paraId="15F39F13" w14:textId="3D10DE97" w:rsidR="00842333" w:rsidRDefault="002776E0" w:rsidP="00EF7688">
      <w:pPr>
        <w:pStyle w:val="NoSpacing"/>
        <w:jc w:val="both"/>
        <w:rPr>
          <w:rFonts w:ascii="Garamond" w:hAnsi="Garamond"/>
        </w:rPr>
      </w:pPr>
      <w:bookmarkStart w:id="12" w:name="_Hlk70509949"/>
      <w:r>
        <w:rPr>
          <w:rFonts w:ascii="Garamond" w:hAnsi="Garamond"/>
        </w:rPr>
        <w:t>1842</w:t>
      </w:r>
      <w:r>
        <w:rPr>
          <w:rFonts w:ascii="Garamond" w:hAnsi="Garamond"/>
        </w:rPr>
        <w:tab/>
      </w:r>
      <w:r w:rsidRPr="002776E0">
        <w:rPr>
          <w:rFonts w:ascii="Garamond" w:hAnsi="Garamond"/>
        </w:rPr>
        <w:t>United States. Dept. of State</w:t>
      </w:r>
      <w:r>
        <w:rPr>
          <w:rFonts w:ascii="Garamond" w:hAnsi="Garamond"/>
        </w:rPr>
        <w:t xml:space="preserve">. </w:t>
      </w:r>
      <w:r w:rsidRPr="002776E0">
        <w:rPr>
          <w:rFonts w:ascii="Garamond" w:hAnsi="Garamond"/>
          <w:i/>
        </w:rPr>
        <w:t>American Citizens Captured Near Santa Fe: Message…</w:t>
      </w:r>
      <w:r w:rsidRPr="002776E0">
        <w:rPr>
          <w:rFonts w:ascii="Garamond" w:hAnsi="Garamond"/>
        </w:rPr>
        <w:t>Washington, D.C.: The House, 1842</w:t>
      </w:r>
      <w:r>
        <w:rPr>
          <w:rFonts w:ascii="Garamond" w:hAnsi="Garamond"/>
        </w:rPr>
        <w:t xml:space="preserve"> </w:t>
      </w:r>
      <w:r w:rsidR="009E6959" w:rsidRPr="009E6959">
        <w:rPr>
          <w:rFonts w:ascii="Garamond" w:hAnsi="Garamond"/>
        </w:rPr>
        <w:t>E183.8</w:t>
      </w:r>
      <w:r w:rsidR="009E6959">
        <w:rPr>
          <w:rFonts w:ascii="Garamond" w:hAnsi="Garamond"/>
        </w:rPr>
        <w:t xml:space="preserve"> </w:t>
      </w:r>
      <w:r w:rsidR="009E6959" w:rsidRPr="009E6959">
        <w:rPr>
          <w:rFonts w:ascii="Garamond" w:hAnsi="Garamond"/>
        </w:rPr>
        <w:t>M6 U554 1842</w:t>
      </w:r>
      <w:r>
        <w:rPr>
          <w:rFonts w:ascii="Garamond" w:hAnsi="Garamond"/>
        </w:rPr>
        <w:t xml:space="preserve"> </w:t>
      </w:r>
      <w:bookmarkEnd w:id="12"/>
    </w:p>
    <w:p w14:paraId="14D1EF0A" w14:textId="54CBFD57" w:rsidR="007E5231" w:rsidRDefault="007E5231" w:rsidP="002776E0">
      <w:pPr>
        <w:pStyle w:val="NoSpacing"/>
        <w:jc w:val="both"/>
        <w:rPr>
          <w:rFonts w:ascii="Garamond" w:hAnsi="Garamond"/>
        </w:rPr>
      </w:pPr>
    </w:p>
    <w:p w14:paraId="54825E31" w14:textId="4B3810A9" w:rsidR="00842333" w:rsidRDefault="00650B5C" w:rsidP="00EF7688">
      <w:pPr>
        <w:jc w:val="both"/>
        <w:rPr>
          <w:rFonts w:ascii="Garamond" w:hAnsi="Garamond"/>
          <w:snapToGrid w:val="0"/>
        </w:rPr>
      </w:pPr>
      <w:bookmarkStart w:id="13" w:name="_Hlk70510345"/>
      <w:r>
        <w:rPr>
          <w:rFonts w:ascii="Garamond" w:hAnsi="Garamond"/>
          <w:snapToGrid w:val="0"/>
        </w:rPr>
        <w:t>1843</w:t>
      </w:r>
      <w:r>
        <w:rPr>
          <w:rFonts w:ascii="Garamond" w:hAnsi="Garamond"/>
          <w:snapToGrid w:val="0"/>
        </w:rPr>
        <w:tab/>
      </w:r>
      <w:r w:rsidR="00051540" w:rsidRPr="001E1D72">
        <w:rPr>
          <w:rFonts w:ascii="Garamond" w:hAnsi="Garamond"/>
          <w:snapToGrid w:val="0"/>
        </w:rPr>
        <w:t>De Smet, Pierre</w:t>
      </w:r>
      <w:r w:rsidR="002360CB">
        <w:rPr>
          <w:rFonts w:ascii="Garamond" w:hAnsi="Garamond"/>
          <w:snapToGrid w:val="0"/>
        </w:rPr>
        <w:t>-Jean (1801-1873)</w:t>
      </w:r>
      <w:r w:rsidR="00051540" w:rsidRPr="001E1D72">
        <w:rPr>
          <w:rFonts w:ascii="Garamond" w:hAnsi="Garamond"/>
          <w:snapToGrid w:val="0"/>
        </w:rPr>
        <w:t xml:space="preserve">. </w:t>
      </w:r>
      <w:r w:rsidR="00051540" w:rsidRPr="001E1D72">
        <w:rPr>
          <w:rFonts w:ascii="Garamond" w:hAnsi="Garamond"/>
          <w:i/>
          <w:snapToGrid w:val="0"/>
        </w:rPr>
        <w:t>Letters and Sketches</w:t>
      </w:r>
      <w:r w:rsidR="001E1D72">
        <w:rPr>
          <w:rFonts w:ascii="Garamond" w:hAnsi="Garamond"/>
          <w:snapToGrid w:val="0"/>
        </w:rPr>
        <w:t xml:space="preserve">. </w:t>
      </w:r>
      <w:r w:rsidR="001E1D72" w:rsidRPr="001E1D72">
        <w:rPr>
          <w:rFonts w:ascii="Garamond" w:hAnsi="Garamond"/>
          <w:snapToGrid w:val="0"/>
        </w:rPr>
        <w:t>P</w:t>
      </w:r>
      <w:r w:rsidR="001E1D72">
        <w:rPr>
          <w:rFonts w:ascii="Garamond" w:hAnsi="Garamond"/>
          <w:snapToGrid w:val="0"/>
        </w:rPr>
        <w:t xml:space="preserve">hiladelphia: M. Fithian, 1843 </w:t>
      </w:r>
      <w:r w:rsidR="00FE7C10">
        <w:rPr>
          <w:rFonts w:ascii="Garamond" w:hAnsi="Garamond"/>
          <w:snapToGrid w:val="0"/>
        </w:rPr>
        <w:t xml:space="preserve">First edition </w:t>
      </w:r>
      <w:r w:rsidR="001E1D72">
        <w:rPr>
          <w:rFonts w:ascii="Garamond" w:hAnsi="Garamond"/>
          <w:snapToGrid w:val="0"/>
        </w:rPr>
        <w:t xml:space="preserve">F592 </w:t>
      </w:r>
      <w:r w:rsidR="001E1D72" w:rsidRPr="001E1D72">
        <w:rPr>
          <w:rFonts w:ascii="Garamond" w:hAnsi="Garamond"/>
          <w:snapToGrid w:val="0"/>
        </w:rPr>
        <w:t>S63</w:t>
      </w:r>
      <w:r w:rsidR="001E1D72">
        <w:rPr>
          <w:rFonts w:ascii="Garamond" w:hAnsi="Garamond"/>
          <w:snapToGrid w:val="0"/>
        </w:rPr>
        <w:t xml:space="preserve"> </w:t>
      </w:r>
      <w:bookmarkEnd w:id="13"/>
    </w:p>
    <w:p w14:paraId="4DCEE115" w14:textId="149DCFE1" w:rsidR="00650B5C" w:rsidRDefault="00650B5C" w:rsidP="000D71CE">
      <w:pPr>
        <w:jc w:val="both"/>
        <w:rPr>
          <w:rFonts w:ascii="Garamond" w:hAnsi="Garamond"/>
          <w:snapToGrid w:val="0"/>
        </w:rPr>
      </w:pPr>
    </w:p>
    <w:p w14:paraId="1FD0CD6B" w14:textId="331A950E" w:rsidR="00EF7688" w:rsidRPr="00901CEC" w:rsidRDefault="004D00E5" w:rsidP="00EF7688">
      <w:pPr>
        <w:pStyle w:val="NoSpacing"/>
        <w:jc w:val="both"/>
        <w:rPr>
          <w:rFonts w:ascii="Garamond" w:hAnsi="Garamond" w:cs="Arial"/>
          <w:i/>
          <w:iCs/>
          <w:color w:val="202122"/>
          <w:shd w:val="clear" w:color="auto" w:fill="FFFFFF"/>
        </w:rPr>
      </w:pPr>
      <w:bookmarkStart w:id="14" w:name="_Hlk70510553"/>
      <w:r>
        <w:rPr>
          <w:rFonts w:ascii="Garamond" w:hAnsi="Garamond"/>
        </w:rPr>
        <w:t>1844</w:t>
      </w:r>
      <w:r>
        <w:rPr>
          <w:rFonts w:ascii="Garamond" w:hAnsi="Garamond"/>
        </w:rPr>
        <w:tab/>
        <w:t xml:space="preserve">Kendall, George Wilkins </w:t>
      </w:r>
      <w:r w:rsidR="00DF25E4" w:rsidRPr="008964B9">
        <w:rPr>
          <w:rFonts w:ascii="Garamond" w:hAnsi="Garamond"/>
        </w:rPr>
        <w:t>(1809-1867)</w:t>
      </w:r>
      <w:r>
        <w:rPr>
          <w:rFonts w:ascii="Garamond" w:hAnsi="Garamond"/>
        </w:rPr>
        <w:t xml:space="preserve">. </w:t>
      </w:r>
      <w:r w:rsidRPr="004D00E5">
        <w:rPr>
          <w:rFonts w:ascii="Garamond" w:hAnsi="Garamond"/>
          <w:i/>
        </w:rPr>
        <w:t>Narrative of the Texan Santa Fe Expedition…</w:t>
      </w:r>
      <w:r w:rsidR="00DF25E4" w:rsidRPr="008964B9">
        <w:rPr>
          <w:rFonts w:ascii="Garamond" w:hAnsi="Garamond"/>
        </w:rPr>
        <w:t>New York: Harper and Brothers, 1844</w:t>
      </w:r>
      <w:r>
        <w:rPr>
          <w:rFonts w:ascii="Garamond" w:hAnsi="Garamond"/>
        </w:rPr>
        <w:t xml:space="preserve"> </w:t>
      </w:r>
      <w:r w:rsidR="00DF25E4" w:rsidRPr="008964B9">
        <w:rPr>
          <w:rFonts w:ascii="Garamond" w:hAnsi="Garamond"/>
        </w:rPr>
        <w:t>First edition</w:t>
      </w:r>
      <w:r w:rsidR="007E5220">
        <w:rPr>
          <w:rFonts w:ascii="Garamond" w:hAnsi="Garamond"/>
        </w:rPr>
        <w:t xml:space="preserve"> </w:t>
      </w:r>
      <w:r w:rsidR="00385A7B" w:rsidRPr="00385A7B">
        <w:rPr>
          <w:rFonts w:ascii="Garamond" w:hAnsi="Garamond"/>
        </w:rPr>
        <w:t>F390 K32</w:t>
      </w:r>
      <w:r>
        <w:rPr>
          <w:rFonts w:ascii="Garamond" w:hAnsi="Garamond"/>
        </w:rPr>
        <w:t xml:space="preserve"> </w:t>
      </w:r>
      <w:r w:rsidR="00DF25E4" w:rsidRPr="008964B9">
        <w:rPr>
          <w:rFonts w:ascii="Garamond" w:hAnsi="Garamond"/>
        </w:rPr>
        <w:t>Harper, 1843</w:t>
      </w:r>
      <w:bookmarkStart w:id="15" w:name="_Hlk70513445"/>
      <w:bookmarkEnd w:id="14"/>
    </w:p>
    <w:p w14:paraId="665BB2BB" w14:textId="77777777" w:rsidR="00FE1434" w:rsidRDefault="00FE1434" w:rsidP="000D71CE">
      <w:pPr>
        <w:jc w:val="both"/>
        <w:rPr>
          <w:rFonts w:ascii="Garamond" w:hAnsi="Garamond"/>
          <w:snapToGrid w:val="0"/>
        </w:rPr>
      </w:pPr>
    </w:p>
    <w:p w14:paraId="0845CFD7" w14:textId="73873C76" w:rsidR="00DA5CA8" w:rsidRDefault="00FE7C10" w:rsidP="00EF7688">
      <w:pPr>
        <w:jc w:val="both"/>
        <w:rPr>
          <w:rFonts w:ascii="Garamond" w:hAnsi="Garamond"/>
          <w:snapToGrid w:val="0"/>
        </w:rPr>
      </w:pPr>
      <w:r>
        <w:rPr>
          <w:rFonts w:ascii="Garamond" w:hAnsi="Garamond"/>
          <w:snapToGrid w:val="0"/>
        </w:rPr>
        <w:t>1844</w:t>
      </w:r>
      <w:r>
        <w:rPr>
          <w:rFonts w:ascii="Garamond" w:hAnsi="Garamond"/>
          <w:snapToGrid w:val="0"/>
        </w:rPr>
        <w:tab/>
      </w:r>
      <w:r w:rsidR="00DF25E4" w:rsidRPr="00FE7C10">
        <w:rPr>
          <w:rFonts w:ascii="Garamond" w:hAnsi="Garamond"/>
          <w:snapToGrid w:val="0"/>
        </w:rPr>
        <w:t xml:space="preserve">Gregg, Josiah. </w:t>
      </w:r>
      <w:r w:rsidR="00DF25E4" w:rsidRPr="00FE7C10">
        <w:rPr>
          <w:rFonts w:ascii="Garamond" w:hAnsi="Garamond"/>
          <w:i/>
          <w:snapToGrid w:val="0"/>
        </w:rPr>
        <w:t>Commerce of the prairies</w:t>
      </w:r>
      <w:r>
        <w:rPr>
          <w:rFonts w:ascii="Garamond" w:hAnsi="Garamond"/>
          <w:snapToGrid w:val="0"/>
        </w:rPr>
        <w:t xml:space="preserve">. New York: H. G. Langley, 1844 First edition F800 G8 </w:t>
      </w:r>
    </w:p>
    <w:p w14:paraId="01A50FBB" w14:textId="51590DED" w:rsidR="00A56F9F" w:rsidRDefault="00730959" w:rsidP="00EF7688">
      <w:pPr>
        <w:pStyle w:val="Heading2"/>
        <w:jc w:val="center"/>
        <w:rPr>
          <w:rFonts w:ascii="Garamond" w:hAnsi="Garamond"/>
          <w:color w:val="auto"/>
          <w:sz w:val="24"/>
          <w:szCs w:val="24"/>
          <w:lang w:val="fr-FR"/>
        </w:rPr>
      </w:pPr>
      <w:bookmarkStart w:id="16" w:name="_Hlk70513843"/>
      <w:bookmarkEnd w:id="15"/>
      <w:r>
        <w:rPr>
          <w:rFonts w:ascii="Garamond" w:hAnsi="Garamond" w:cs="Tahoma"/>
          <w:iCs/>
          <w:color w:val="000000"/>
          <w:sz w:val="24"/>
          <w:szCs w:val="24"/>
          <w:shd w:val="clear" w:color="auto" w:fill="FFFFFF"/>
        </w:rPr>
        <w:t>[</w:t>
      </w:r>
    </w:p>
    <w:p w14:paraId="0ED30A11" w14:textId="26507DF4" w:rsidR="00D93158" w:rsidRPr="00D93158" w:rsidRDefault="00A56F9F" w:rsidP="00EF7688">
      <w:pPr>
        <w:pStyle w:val="Heading2"/>
        <w:jc w:val="both"/>
        <w:rPr>
          <w:rFonts w:ascii="Garamond" w:hAnsi="Garamond"/>
          <w:i/>
          <w:iCs/>
          <w:snapToGrid w:val="0"/>
        </w:rPr>
      </w:pPr>
      <w:r>
        <w:rPr>
          <w:rFonts w:ascii="Garamond" w:hAnsi="Garamond"/>
          <w:color w:val="auto"/>
          <w:sz w:val="24"/>
          <w:szCs w:val="24"/>
          <w:lang w:val="fr-FR"/>
        </w:rPr>
        <w:t>1845</w:t>
      </w:r>
      <w:r>
        <w:rPr>
          <w:rFonts w:ascii="Garamond" w:hAnsi="Garamond"/>
          <w:color w:val="auto"/>
          <w:sz w:val="24"/>
          <w:szCs w:val="24"/>
          <w:lang w:val="fr-FR"/>
        </w:rPr>
        <w:tab/>
      </w:r>
      <w:r w:rsidRPr="00DE7E29">
        <w:rPr>
          <w:rFonts w:ascii="Garamond" w:hAnsi="Garamond"/>
          <w:i/>
          <w:color w:val="auto"/>
          <w:sz w:val="24"/>
          <w:szCs w:val="24"/>
          <w:lang w:val="fr-FR"/>
        </w:rPr>
        <w:t xml:space="preserve">Coleccion de documentos relativos al departamento de Californias Publicados por el Ciudadano Manuel </w:t>
      </w:r>
      <w:r w:rsidRPr="00DE7E29">
        <w:rPr>
          <w:rStyle w:val="narrativefullname"/>
          <w:rFonts w:ascii="Garamond" w:hAnsi="Garamond"/>
          <w:i/>
          <w:color w:val="auto"/>
          <w:sz w:val="24"/>
          <w:szCs w:val="24"/>
        </w:rPr>
        <w:t>Castañares</w:t>
      </w:r>
      <w:r>
        <w:rPr>
          <w:rFonts w:ascii="Garamond" w:hAnsi="Garamond"/>
          <w:color w:val="auto"/>
          <w:sz w:val="24"/>
          <w:szCs w:val="24"/>
          <w:lang w:val="fr-FR"/>
        </w:rPr>
        <w:t xml:space="preserve">. </w:t>
      </w:r>
      <w:r w:rsidRPr="00DE7E29">
        <w:rPr>
          <w:rFonts w:ascii="Garamond" w:hAnsi="Garamond"/>
          <w:color w:val="auto"/>
          <w:sz w:val="24"/>
          <w:szCs w:val="24"/>
          <w:lang w:val="fr-FR"/>
        </w:rPr>
        <w:t>Mexico : Imprenta de la Voz de Pueblo, 1845</w:t>
      </w:r>
      <w:r>
        <w:rPr>
          <w:rFonts w:ascii="Garamond" w:hAnsi="Garamond"/>
          <w:color w:val="auto"/>
          <w:sz w:val="24"/>
          <w:szCs w:val="24"/>
          <w:lang w:val="fr-FR"/>
        </w:rPr>
        <w:t xml:space="preserve"> </w:t>
      </w:r>
      <w:r w:rsidRPr="00DE7E29">
        <w:rPr>
          <w:rFonts w:ascii="Garamond" w:hAnsi="Garamond"/>
          <w:color w:val="auto"/>
          <w:sz w:val="24"/>
          <w:szCs w:val="24"/>
          <w:lang w:val="fr-FR"/>
        </w:rPr>
        <w:t>First edition</w:t>
      </w:r>
      <w:r>
        <w:rPr>
          <w:rFonts w:ascii="Garamond" w:hAnsi="Garamond"/>
          <w:color w:val="auto"/>
          <w:sz w:val="24"/>
          <w:szCs w:val="24"/>
          <w:lang w:val="fr-FR"/>
        </w:rPr>
        <w:t xml:space="preserve"> </w:t>
      </w:r>
      <w:r w:rsidRPr="00B87DE2">
        <w:rPr>
          <w:rFonts w:ascii="Garamond" w:hAnsi="Garamond"/>
          <w:color w:val="auto"/>
          <w:sz w:val="24"/>
          <w:szCs w:val="24"/>
          <w:lang w:val="fr-FR"/>
        </w:rPr>
        <w:t>F864 C37 1845</w:t>
      </w:r>
      <w:r>
        <w:rPr>
          <w:rFonts w:ascii="Garamond" w:hAnsi="Garamond"/>
          <w:color w:val="auto"/>
          <w:sz w:val="24"/>
          <w:szCs w:val="24"/>
          <w:lang w:val="fr-FR"/>
        </w:rPr>
        <w:t xml:space="preserve"> </w:t>
      </w:r>
      <w:bookmarkStart w:id="17" w:name="_Hlk70514287"/>
      <w:bookmarkEnd w:id="16"/>
    </w:p>
    <w:p w14:paraId="19CE4479" w14:textId="77777777" w:rsidR="00D93158" w:rsidRDefault="00D93158" w:rsidP="000D71CE">
      <w:pPr>
        <w:jc w:val="both"/>
        <w:rPr>
          <w:rFonts w:ascii="Garamond" w:hAnsi="Garamond"/>
          <w:snapToGrid w:val="0"/>
        </w:rPr>
      </w:pPr>
    </w:p>
    <w:p w14:paraId="19630600" w14:textId="1527946C" w:rsidR="00692528" w:rsidRDefault="00DF25E4" w:rsidP="00EF7688">
      <w:pPr>
        <w:jc w:val="both"/>
        <w:rPr>
          <w:rFonts w:ascii="Garamond" w:hAnsi="Garamond"/>
          <w:snapToGrid w:val="0"/>
        </w:rPr>
      </w:pPr>
      <w:r w:rsidRPr="005029EC">
        <w:rPr>
          <w:rFonts w:ascii="Garamond" w:hAnsi="Garamond"/>
          <w:snapToGrid w:val="0"/>
        </w:rPr>
        <w:t>1845</w:t>
      </w:r>
      <w:r w:rsidR="0090187C">
        <w:rPr>
          <w:rFonts w:ascii="Garamond" w:hAnsi="Garamond"/>
          <w:snapToGrid w:val="0"/>
        </w:rPr>
        <w:tab/>
        <w:t xml:space="preserve">Fremont, John Charles (1812-1890). </w:t>
      </w:r>
      <w:r w:rsidR="0090187C" w:rsidRPr="006A7FFC">
        <w:rPr>
          <w:rFonts w:ascii="Garamond" w:hAnsi="Garamond"/>
          <w:i/>
          <w:iCs/>
          <w:snapToGrid w:val="0"/>
        </w:rPr>
        <w:t>Report of the Exploring Expedition to the Rocky…</w:t>
      </w:r>
      <w:r w:rsidR="0090187C">
        <w:rPr>
          <w:rFonts w:ascii="Garamond" w:hAnsi="Garamond"/>
          <w:snapToGrid w:val="0"/>
        </w:rPr>
        <w:t>Washington: Gales and Seaton, printers, 1845 First edition, Senate issue</w:t>
      </w:r>
      <w:r w:rsidR="00601153">
        <w:rPr>
          <w:rFonts w:ascii="Garamond" w:hAnsi="Garamond"/>
          <w:snapToGrid w:val="0"/>
        </w:rPr>
        <w:t xml:space="preserve"> F592 F875 1843</w:t>
      </w:r>
      <w:r w:rsidR="0090187C">
        <w:rPr>
          <w:rFonts w:ascii="Garamond" w:hAnsi="Garamond"/>
          <w:snapToGrid w:val="0"/>
        </w:rPr>
        <w:t xml:space="preserve"> </w:t>
      </w:r>
    </w:p>
    <w:p w14:paraId="27B51C6C" w14:textId="6A102350" w:rsidR="00AC4FCC" w:rsidRDefault="00AC4FCC" w:rsidP="00DA186E">
      <w:pPr>
        <w:jc w:val="center"/>
        <w:rPr>
          <w:rFonts w:ascii="Garamond" w:hAnsi="Garamond"/>
          <w:i/>
          <w:snapToGrid w:val="0"/>
        </w:rPr>
      </w:pPr>
    </w:p>
    <w:p w14:paraId="19723EF1" w14:textId="55EDEF35" w:rsidR="00842333" w:rsidRPr="0010328C" w:rsidRDefault="004A59CE" w:rsidP="00EF7688">
      <w:pPr>
        <w:pStyle w:val="NoSpacing"/>
        <w:jc w:val="both"/>
        <w:rPr>
          <w:rFonts w:ascii="Garamond" w:hAnsi="Garamond"/>
          <w:lang w:val="fr-FR"/>
        </w:rPr>
      </w:pPr>
      <w:bookmarkStart w:id="18" w:name="_Hlk70514897"/>
      <w:bookmarkEnd w:id="17"/>
      <w:r w:rsidRPr="0010328C">
        <w:rPr>
          <w:rFonts w:ascii="Garamond" w:hAnsi="Garamond"/>
          <w:lang w:val="fr-FR"/>
        </w:rPr>
        <w:t>Hastings, Lansford Warren (1819-1870?)</w:t>
      </w:r>
      <w:r w:rsidR="00EF7688">
        <w:rPr>
          <w:rFonts w:ascii="Garamond" w:hAnsi="Garamond"/>
          <w:lang w:val="fr-FR"/>
        </w:rPr>
        <w:t xml:space="preserve">. </w:t>
      </w:r>
      <w:r w:rsidRPr="0010328C">
        <w:rPr>
          <w:rFonts w:ascii="Garamond" w:hAnsi="Garamond"/>
          <w:i/>
          <w:iCs/>
          <w:lang w:val="fr-FR"/>
        </w:rPr>
        <w:t>The Emigrant’s Guide to Oregon and California</w:t>
      </w:r>
      <w:r w:rsidRPr="0010328C">
        <w:rPr>
          <w:rFonts w:ascii="Garamond" w:hAnsi="Garamond"/>
          <w:lang w:val="fr-FR"/>
        </w:rPr>
        <w:t xml:space="preserve">. Cincinatti: G. Conclin, 1845 First edition F864 H345 </w:t>
      </w:r>
      <w:bookmarkEnd w:id="18"/>
    </w:p>
    <w:p w14:paraId="61B5BE7F" w14:textId="1459F94A" w:rsidR="004A59CE" w:rsidRDefault="004A59CE" w:rsidP="004A59CE">
      <w:pPr>
        <w:rPr>
          <w:rFonts w:ascii="Garamond" w:hAnsi="Garamond"/>
          <w:lang w:val="fr-FR"/>
        </w:rPr>
      </w:pPr>
    </w:p>
    <w:p w14:paraId="20F2D412" w14:textId="7D314BCA" w:rsidR="00A11386" w:rsidRPr="00A11386" w:rsidRDefault="00A56F9F" w:rsidP="00EF7688">
      <w:pPr>
        <w:pStyle w:val="NoSpacing"/>
        <w:jc w:val="both"/>
        <w:rPr>
          <w:rFonts w:ascii="Garamond" w:hAnsi="Garamond"/>
          <w:i/>
          <w:iCs/>
        </w:rPr>
      </w:pPr>
      <w:bookmarkStart w:id="19" w:name="_Hlk70516482"/>
      <w:r>
        <w:rPr>
          <w:rFonts w:ascii="Garamond" w:hAnsi="Garamond"/>
        </w:rPr>
        <w:lastRenderedPageBreak/>
        <w:t>18</w:t>
      </w:r>
      <w:r w:rsidR="002E7D94">
        <w:rPr>
          <w:rFonts w:ascii="Garamond" w:hAnsi="Garamond"/>
        </w:rPr>
        <w:t>45</w:t>
      </w:r>
      <w:r>
        <w:rPr>
          <w:rFonts w:ascii="Garamond" w:hAnsi="Garamond"/>
        </w:rPr>
        <w:tab/>
        <w:t xml:space="preserve">Kearny, Stephen Watts (1794-1848). </w:t>
      </w:r>
      <w:r w:rsidRPr="00F4696C">
        <w:rPr>
          <w:rFonts w:ascii="Garamond" w:hAnsi="Garamond"/>
          <w:i/>
          <w:iCs/>
        </w:rPr>
        <w:t>Report of a Summer Campaign to the Rocky Mountains, &amp;c., in 1845</w:t>
      </w:r>
      <w:r>
        <w:rPr>
          <w:rFonts w:ascii="Garamond" w:hAnsi="Garamond"/>
        </w:rPr>
        <w:t xml:space="preserve"> Washington: Ritchie &amp; Heiss, 1845 </w:t>
      </w:r>
      <w:r w:rsidR="00544CD6">
        <w:rPr>
          <w:rFonts w:ascii="Garamond" w:hAnsi="Garamond"/>
        </w:rPr>
        <w:t xml:space="preserve">First edition </w:t>
      </w:r>
      <w:r w:rsidRPr="00A56F9F">
        <w:rPr>
          <w:rFonts w:ascii="Garamond" w:hAnsi="Garamond"/>
        </w:rPr>
        <w:t>E405.2 K4 1845</w:t>
      </w:r>
      <w:r>
        <w:rPr>
          <w:rFonts w:ascii="Garamond" w:hAnsi="Garamond"/>
        </w:rPr>
        <w:t xml:space="preserve"> </w:t>
      </w:r>
      <w:bookmarkStart w:id="20" w:name="_Hlk70517074"/>
      <w:bookmarkEnd w:id="19"/>
    </w:p>
    <w:p w14:paraId="0A072C5A" w14:textId="77777777" w:rsidR="00A11386" w:rsidRDefault="00A11386" w:rsidP="008435B9">
      <w:pPr>
        <w:pStyle w:val="NoSpacing"/>
        <w:jc w:val="both"/>
        <w:rPr>
          <w:rFonts w:ascii="Garamond" w:hAnsi="Garamond"/>
        </w:rPr>
      </w:pPr>
    </w:p>
    <w:p w14:paraId="3FA767EB" w14:textId="673574C6" w:rsidR="00842333" w:rsidRDefault="008435B9" w:rsidP="00EF7688">
      <w:pPr>
        <w:pStyle w:val="NoSpacing"/>
        <w:jc w:val="both"/>
        <w:rPr>
          <w:rFonts w:ascii="Garamond" w:hAnsi="Garamond"/>
        </w:rPr>
      </w:pPr>
      <w:r>
        <w:rPr>
          <w:rFonts w:ascii="Garamond" w:hAnsi="Garamond"/>
        </w:rPr>
        <w:t>1846</w:t>
      </w:r>
      <w:r>
        <w:rPr>
          <w:rFonts w:ascii="Garamond" w:hAnsi="Garamond"/>
        </w:rPr>
        <w:tab/>
        <w:t>Johnson, Overton</w:t>
      </w:r>
      <w:r w:rsidR="00D45D8C">
        <w:rPr>
          <w:rFonts w:ascii="Garamond" w:hAnsi="Garamond"/>
        </w:rPr>
        <w:t xml:space="preserve"> and William H. Winter</w:t>
      </w:r>
      <w:r w:rsidR="00A11386">
        <w:rPr>
          <w:rFonts w:ascii="Garamond" w:hAnsi="Garamond"/>
        </w:rPr>
        <w:t xml:space="preserve"> (1819-1879)</w:t>
      </w:r>
      <w:r>
        <w:rPr>
          <w:rFonts w:ascii="Garamond" w:hAnsi="Garamond"/>
        </w:rPr>
        <w:t xml:space="preserve">. </w:t>
      </w:r>
      <w:r w:rsidRPr="008435B9">
        <w:rPr>
          <w:rFonts w:ascii="Garamond" w:hAnsi="Garamond"/>
          <w:i/>
        </w:rPr>
        <w:t>Route Across the Rocky Mountains</w:t>
      </w:r>
      <w:r>
        <w:rPr>
          <w:rFonts w:ascii="Garamond" w:hAnsi="Garamond"/>
        </w:rPr>
        <w:t xml:space="preserve">. </w:t>
      </w:r>
      <w:r w:rsidRPr="008435B9">
        <w:rPr>
          <w:rFonts w:ascii="Garamond" w:hAnsi="Garamond"/>
        </w:rPr>
        <w:t>Lafayette, IN: J.B. Semans, printer, 1846</w:t>
      </w:r>
      <w:r w:rsidR="00437326">
        <w:rPr>
          <w:rFonts w:ascii="Garamond" w:hAnsi="Garamond"/>
        </w:rPr>
        <w:t xml:space="preserve"> </w:t>
      </w:r>
      <w:r w:rsidRPr="008435B9">
        <w:rPr>
          <w:rFonts w:ascii="Garamond" w:hAnsi="Garamond"/>
        </w:rPr>
        <w:t>First edition</w:t>
      </w:r>
      <w:r>
        <w:rPr>
          <w:rFonts w:ascii="Garamond" w:hAnsi="Garamond"/>
        </w:rPr>
        <w:t xml:space="preserve"> </w:t>
      </w:r>
      <w:r w:rsidR="00D45D8C" w:rsidRPr="00D45D8C">
        <w:rPr>
          <w:rFonts w:ascii="Garamond" w:hAnsi="Garamond"/>
        </w:rPr>
        <w:t>F851 J68</w:t>
      </w:r>
      <w:r>
        <w:rPr>
          <w:rFonts w:ascii="Garamond" w:hAnsi="Garamond"/>
        </w:rPr>
        <w:t xml:space="preserve"> </w:t>
      </w:r>
      <w:bookmarkEnd w:id="20"/>
    </w:p>
    <w:p w14:paraId="00D65412" w14:textId="3963F6FA" w:rsidR="00A11386" w:rsidRDefault="00A11386" w:rsidP="008435B9">
      <w:pPr>
        <w:pStyle w:val="NoSpacing"/>
        <w:jc w:val="both"/>
        <w:rPr>
          <w:rFonts w:ascii="Garamond" w:hAnsi="Garamond"/>
        </w:rPr>
      </w:pPr>
    </w:p>
    <w:p w14:paraId="3A91C9CE" w14:textId="579D1DB7" w:rsidR="00E26B62" w:rsidRDefault="00840E43" w:rsidP="00EF7688">
      <w:pPr>
        <w:keepNext/>
        <w:keepLines/>
        <w:jc w:val="both"/>
        <w:outlineLvl w:val="1"/>
        <w:rPr>
          <w:rFonts w:ascii="Garamond" w:eastAsia="Calibri" w:hAnsi="Garamond"/>
          <w:i/>
        </w:rPr>
      </w:pPr>
      <w:bookmarkStart w:id="21" w:name="_Hlk70517947"/>
      <w:r>
        <w:rPr>
          <w:rFonts w:ascii="Garamond" w:hAnsi="Garamond"/>
        </w:rPr>
        <w:t xml:space="preserve">Robinson, Alfred </w:t>
      </w:r>
      <w:r w:rsidRPr="00840E43">
        <w:rPr>
          <w:rFonts w:ascii="Garamond" w:hAnsi="Garamond"/>
        </w:rPr>
        <w:t>(1806-1895)</w:t>
      </w:r>
      <w:r>
        <w:rPr>
          <w:rFonts w:ascii="Garamond" w:hAnsi="Garamond"/>
        </w:rPr>
        <w:t xml:space="preserve">. </w:t>
      </w:r>
      <w:r w:rsidRPr="00840E43">
        <w:rPr>
          <w:rFonts w:ascii="Garamond" w:hAnsi="Garamond"/>
          <w:i/>
        </w:rPr>
        <w:t>Life in California during a residence of several years…</w:t>
      </w:r>
      <w:r>
        <w:rPr>
          <w:rFonts w:ascii="Garamond" w:hAnsi="Garamond"/>
        </w:rPr>
        <w:t xml:space="preserve"> </w:t>
      </w:r>
      <w:r w:rsidRPr="00840E43">
        <w:rPr>
          <w:rFonts w:ascii="Garamond" w:eastAsia="Calibri" w:hAnsi="Garamond"/>
        </w:rPr>
        <w:t xml:space="preserve">New York: Wiley &amp; Putnan, 1846 First edition </w:t>
      </w:r>
      <w:r w:rsidR="00E77A15" w:rsidRPr="00E77A15">
        <w:rPr>
          <w:rFonts w:ascii="Garamond" w:eastAsia="Calibri" w:hAnsi="Garamond"/>
        </w:rPr>
        <w:t>F864 R65 1846</w:t>
      </w:r>
      <w:r w:rsidR="00E77A15">
        <w:rPr>
          <w:rFonts w:ascii="Garamond" w:eastAsia="Calibri" w:hAnsi="Garamond"/>
        </w:rPr>
        <w:t xml:space="preserve"> ARC</w:t>
      </w:r>
      <w:r>
        <w:rPr>
          <w:rFonts w:ascii="Garamond" w:eastAsia="Calibri" w:hAnsi="Garamond"/>
        </w:rPr>
        <w:t xml:space="preserve"> </w:t>
      </w:r>
    </w:p>
    <w:bookmarkEnd w:id="21"/>
    <w:p w14:paraId="35048F5D" w14:textId="77777777" w:rsidR="003B7C1E" w:rsidRDefault="003B7C1E" w:rsidP="003817A0">
      <w:pPr>
        <w:jc w:val="both"/>
        <w:rPr>
          <w:rFonts w:ascii="Garamond" w:hAnsi="Garamond"/>
        </w:rPr>
      </w:pPr>
    </w:p>
    <w:p w14:paraId="298CBE81" w14:textId="4189E7BF" w:rsidR="008F6F5D" w:rsidRDefault="007D2AE5" w:rsidP="00EF7688">
      <w:pPr>
        <w:jc w:val="both"/>
        <w:rPr>
          <w:rFonts w:ascii="Garamond" w:hAnsi="Garamond"/>
        </w:rPr>
      </w:pPr>
      <w:bookmarkStart w:id="22" w:name="_Hlk70518284"/>
      <w:r>
        <w:rPr>
          <w:rFonts w:ascii="Garamond" w:hAnsi="Garamond"/>
        </w:rPr>
        <w:t>1847</w:t>
      </w:r>
      <w:r>
        <w:rPr>
          <w:rFonts w:ascii="Garamond" w:hAnsi="Garamond"/>
        </w:rPr>
        <w:tab/>
        <w:t>Coyner, David H. (</w:t>
      </w:r>
      <w:r w:rsidR="008F6F5D">
        <w:rPr>
          <w:rFonts w:ascii="Garamond" w:hAnsi="Garamond"/>
        </w:rPr>
        <w:t>1807-1892</w:t>
      </w:r>
      <w:r>
        <w:rPr>
          <w:rFonts w:ascii="Garamond" w:hAnsi="Garamond"/>
        </w:rPr>
        <w:t xml:space="preserve">) </w:t>
      </w:r>
      <w:r w:rsidRPr="007D2AE5">
        <w:rPr>
          <w:rFonts w:ascii="Garamond" w:hAnsi="Garamond"/>
          <w:i/>
        </w:rPr>
        <w:t>The Lost Trappers; a collection of interesting scenes and events in the Rocky Mountains, together with a short description of California; also, some account of the fur trade, expexcially as carried on about the sources of Missouri, Yellow Stone, and on the waters of the Columbia…</w:t>
      </w:r>
      <w:r>
        <w:rPr>
          <w:rFonts w:ascii="Garamond" w:hAnsi="Garamond"/>
        </w:rPr>
        <w:t xml:space="preserve">Cincinnati: J.A. &amp; U.P. James, 1847 </w:t>
      </w:r>
      <w:r w:rsidR="002E5E56">
        <w:rPr>
          <w:rFonts w:ascii="Garamond" w:hAnsi="Garamond"/>
        </w:rPr>
        <w:t xml:space="preserve">First edition </w:t>
      </w:r>
      <w:r w:rsidR="005104E1">
        <w:rPr>
          <w:rFonts w:ascii="Garamond" w:hAnsi="Garamond"/>
        </w:rPr>
        <w:t xml:space="preserve">F592 C88 1847 </w:t>
      </w:r>
      <w:bookmarkEnd w:id="22"/>
    </w:p>
    <w:p w14:paraId="4F19DF3E" w14:textId="2E961F46" w:rsidR="00091A3E" w:rsidRDefault="00091A3E" w:rsidP="003817A0">
      <w:pPr>
        <w:jc w:val="both"/>
        <w:rPr>
          <w:rFonts w:ascii="Garamond" w:hAnsi="Garamond"/>
        </w:rPr>
      </w:pPr>
    </w:p>
    <w:p w14:paraId="389EFBF5" w14:textId="628C644D" w:rsidR="003817A0" w:rsidRPr="00AA6BEA" w:rsidRDefault="003817A0" w:rsidP="00EF7688">
      <w:pPr>
        <w:pStyle w:val="NoSpacing"/>
        <w:jc w:val="both"/>
        <w:rPr>
          <w:rFonts w:ascii="Garamond" w:hAnsi="Garamond"/>
          <w:snapToGrid w:val="0"/>
        </w:rPr>
      </w:pPr>
      <w:r w:rsidRPr="008F6F5D">
        <w:rPr>
          <w:rFonts w:ascii="Garamond" w:hAnsi="Garamond"/>
        </w:rPr>
        <w:t xml:space="preserve">United States Congress. </w:t>
      </w:r>
      <w:r w:rsidRPr="008F6F5D">
        <w:rPr>
          <w:rFonts w:ascii="Garamond" w:hAnsi="Garamond"/>
          <w:i/>
        </w:rPr>
        <w:t>An Act to Establish the Territorial Government of Oregon</w:t>
      </w:r>
      <w:r w:rsidRPr="008F6F5D">
        <w:rPr>
          <w:rFonts w:ascii="Garamond" w:hAnsi="Garamond"/>
        </w:rPr>
        <w:t xml:space="preserve">. </w:t>
      </w:r>
      <w:r w:rsidR="00257923" w:rsidRPr="008F6F5D">
        <w:rPr>
          <w:rFonts w:ascii="Garamond" w:hAnsi="Garamond"/>
          <w:snapToGrid w:val="0"/>
        </w:rPr>
        <w:t xml:space="preserve">Washington, D.C.?: s.n, 1847 </w:t>
      </w:r>
      <w:r w:rsidR="00F90918" w:rsidRPr="008F6F5D">
        <w:rPr>
          <w:rFonts w:ascii="Garamond" w:hAnsi="Garamond"/>
          <w:snapToGrid w:val="0"/>
        </w:rPr>
        <w:t>F880 U5 1847 oversize</w:t>
      </w:r>
      <w:r w:rsidRPr="008F6F5D">
        <w:rPr>
          <w:rFonts w:ascii="Garamond" w:hAnsi="Garamond"/>
          <w:snapToGrid w:val="0"/>
        </w:rPr>
        <w:t xml:space="preserve"> </w:t>
      </w:r>
    </w:p>
    <w:p w14:paraId="28124AF2" w14:textId="77777777" w:rsidR="003817A0" w:rsidRPr="00AA6BEA" w:rsidRDefault="003817A0" w:rsidP="00AA6BEA">
      <w:pPr>
        <w:pStyle w:val="NoSpacing"/>
        <w:rPr>
          <w:rFonts w:ascii="Garamond" w:hAnsi="Garamond"/>
          <w:snapToGrid w:val="0"/>
          <w:sz w:val="28"/>
        </w:rPr>
      </w:pPr>
    </w:p>
    <w:p w14:paraId="6FDF2ACF" w14:textId="3EF0B69D" w:rsidR="00682736" w:rsidRPr="00682736" w:rsidRDefault="004D00E5" w:rsidP="00EF7688">
      <w:pPr>
        <w:pStyle w:val="NoSpacing"/>
        <w:jc w:val="both"/>
        <w:rPr>
          <w:rFonts w:ascii="Garamond" w:hAnsi="Garamond"/>
          <w:b/>
        </w:rPr>
      </w:pPr>
      <w:r w:rsidRPr="00AA6BEA">
        <w:rPr>
          <w:rFonts w:ascii="Garamond" w:hAnsi="Garamond"/>
        </w:rPr>
        <w:t>1848</w:t>
      </w:r>
      <w:r w:rsidRPr="00AA6BEA">
        <w:rPr>
          <w:rFonts w:ascii="Garamond" w:hAnsi="Garamond"/>
        </w:rPr>
        <w:tab/>
      </w:r>
      <w:r w:rsidRPr="00AA6BEA">
        <w:rPr>
          <w:rFonts w:ascii="Garamond" w:hAnsi="Garamond"/>
          <w:i/>
        </w:rPr>
        <w:t>Tratado de paz, amistad, limites y arreglo…</w:t>
      </w:r>
      <w:r w:rsidRPr="00AA6BEA">
        <w:rPr>
          <w:rFonts w:ascii="Garamond" w:hAnsi="Garamond"/>
        </w:rPr>
        <w:t>Mexico. Treaties, etc., 1849 (La Pena y Pena) Mexi</w:t>
      </w:r>
      <w:r w:rsidR="00682736">
        <w:rPr>
          <w:rFonts w:ascii="Garamond" w:hAnsi="Garamond"/>
        </w:rPr>
        <w:t xml:space="preserve">co: Impr. De I. Cumplido, 1848 E408 </w:t>
      </w:r>
      <w:r w:rsidR="00682736" w:rsidRPr="00682736">
        <w:rPr>
          <w:rFonts w:ascii="Garamond" w:hAnsi="Garamond"/>
        </w:rPr>
        <w:t>M62 1848</w:t>
      </w:r>
      <w:r w:rsidRPr="00AA6BEA">
        <w:rPr>
          <w:rFonts w:ascii="Garamond" w:hAnsi="Garamond"/>
        </w:rPr>
        <w:t xml:space="preserve"> </w:t>
      </w:r>
    </w:p>
    <w:p w14:paraId="27B01A10" w14:textId="77777777" w:rsidR="00BD11B6" w:rsidRDefault="00BD11B6" w:rsidP="004D00E5">
      <w:pPr>
        <w:pStyle w:val="NoSpacing"/>
        <w:jc w:val="both"/>
        <w:rPr>
          <w:rFonts w:ascii="Garamond" w:hAnsi="Garamond"/>
        </w:rPr>
      </w:pPr>
      <w:bookmarkStart w:id="23" w:name="_Hlk70518872"/>
    </w:p>
    <w:p w14:paraId="015E89FD" w14:textId="6E149BF6" w:rsidR="00AF3E6A" w:rsidRPr="00DF630E" w:rsidRDefault="004D00E5" w:rsidP="004D00E5">
      <w:pPr>
        <w:pStyle w:val="NoSpacing"/>
        <w:jc w:val="both"/>
        <w:rPr>
          <w:rFonts w:ascii="Garamond" w:hAnsi="Garamond"/>
        </w:rPr>
      </w:pPr>
      <w:r w:rsidRPr="00DF630E">
        <w:rPr>
          <w:rFonts w:ascii="Garamond" w:hAnsi="Garamond"/>
        </w:rPr>
        <w:t>1849</w:t>
      </w:r>
      <w:r w:rsidRPr="00DF630E">
        <w:rPr>
          <w:rFonts w:ascii="Garamond" w:hAnsi="Garamond"/>
        </w:rPr>
        <w:tab/>
        <w:t>Parkman, Francis</w:t>
      </w:r>
      <w:r w:rsidR="00AF3E6A" w:rsidRPr="00DF630E">
        <w:rPr>
          <w:rFonts w:ascii="Garamond" w:hAnsi="Garamond"/>
        </w:rPr>
        <w:t xml:space="preserve"> (1823-1893)</w:t>
      </w:r>
      <w:r w:rsidRPr="00DF630E">
        <w:rPr>
          <w:rFonts w:ascii="Garamond" w:hAnsi="Garamond"/>
        </w:rPr>
        <w:t xml:space="preserve">. </w:t>
      </w:r>
      <w:r w:rsidRPr="00DF630E">
        <w:rPr>
          <w:rFonts w:ascii="Garamond" w:hAnsi="Garamond"/>
          <w:i/>
        </w:rPr>
        <w:t>The California and Oregon trail</w:t>
      </w:r>
      <w:r w:rsidRPr="00DF630E">
        <w:rPr>
          <w:rFonts w:ascii="Garamond" w:hAnsi="Garamond"/>
        </w:rPr>
        <w:t xml:space="preserve">. </w:t>
      </w:r>
      <w:r w:rsidR="00AF3E6A" w:rsidRPr="00DF630E">
        <w:rPr>
          <w:rFonts w:ascii="Garamond" w:hAnsi="Garamond"/>
        </w:rPr>
        <w:t>New York, London: 1849</w:t>
      </w:r>
    </w:p>
    <w:p w14:paraId="13EF0FDE" w14:textId="339A7A4E" w:rsidR="00AF3E6A" w:rsidRDefault="00AF3E6A" w:rsidP="004D00E5">
      <w:pPr>
        <w:pStyle w:val="NoSpacing"/>
        <w:jc w:val="both"/>
        <w:rPr>
          <w:rFonts w:ascii="Garamond" w:hAnsi="Garamond"/>
        </w:rPr>
      </w:pPr>
      <w:r w:rsidRPr="00DF630E">
        <w:rPr>
          <w:rFonts w:ascii="Garamond" w:hAnsi="Garamond"/>
        </w:rPr>
        <w:t>First edition</w:t>
      </w:r>
      <w:r w:rsidR="00682736">
        <w:rPr>
          <w:rFonts w:ascii="Garamond" w:hAnsi="Garamond"/>
        </w:rPr>
        <w:t xml:space="preserve"> F592 P24 1849 </w:t>
      </w:r>
    </w:p>
    <w:p w14:paraId="2C264F6B" w14:textId="77777777" w:rsidR="00EF7688" w:rsidRDefault="00EF7688" w:rsidP="00DC08AD">
      <w:pPr>
        <w:jc w:val="both"/>
        <w:rPr>
          <w:rFonts w:ascii="Garamond" w:hAnsi="Garamond"/>
        </w:rPr>
      </w:pPr>
      <w:bookmarkStart w:id="24" w:name="_Hlk70519192"/>
      <w:bookmarkEnd w:id="23"/>
    </w:p>
    <w:p w14:paraId="04E4D795" w14:textId="54C1999B" w:rsidR="00036D6E" w:rsidRDefault="007F1FE1" w:rsidP="00EF7688">
      <w:pPr>
        <w:jc w:val="both"/>
        <w:rPr>
          <w:rFonts w:ascii="Garamond" w:hAnsi="Garamond"/>
          <w:i/>
        </w:rPr>
      </w:pPr>
      <w:r>
        <w:rPr>
          <w:rFonts w:ascii="Garamond" w:hAnsi="Garamond"/>
        </w:rPr>
        <w:t>Revere, Joseph Warren</w:t>
      </w:r>
      <w:r w:rsidRPr="007F1FE1">
        <w:rPr>
          <w:rFonts w:ascii="Garamond" w:hAnsi="Garamond"/>
        </w:rPr>
        <w:t xml:space="preserve"> (1812-1880)</w:t>
      </w:r>
      <w:r>
        <w:rPr>
          <w:rFonts w:ascii="Garamond" w:hAnsi="Garamond"/>
        </w:rPr>
        <w:t xml:space="preserve">. </w:t>
      </w:r>
      <w:r w:rsidRPr="007F1FE1">
        <w:rPr>
          <w:rFonts w:ascii="Garamond" w:hAnsi="Garamond"/>
          <w:i/>
        </w:rPr>
        <w:t>A Tour of Duty in California, Including a Description…</w:t>
      </w:r>
      <w:r w:rsidRPr="007F1FE1">
        <w:rPr>
          <w:rFonts w:ascii="Garamond" w:hAnsi="Garamond"/>
        </w:rPr>
        <w:t>New York &amp; Boston: C. S. Francis &amp; Co. &amp; J. H. Francis, 1849</w:t>
      </w:r>
      <w:r>
        <w:rPr>
          <w:rFonts w:ascii="Garamond" w:hAnsi="Garamond"/>
        </w:rPr>
        <w:t xml:space="preserve"> </w:t>
      </w:r>
      <w:r w:rsidRPr="007F1FE1">
        <w:rPr>
          <w:rFonts w:ascii="Garamond" w:hAnsi="Garamond"/>
        </w:rPr>
        <w:t>First edition</w:t>
      </w:r>
      <w:r>
        <w:rPr>
          <w:rFonts w:ascii="Garamond" w:hAnsi="Garamond"/>
        </w:rPr>
        <w:t xml:space="preserve"> </w:t>
      </w:r>
      <w:r w:rsidR="00682736">
        <w:rPr>
          <w:rFonts w:ascii="Garamond" w:hAnsi="Garamond"/>
        </w:rPr>
        <w:t xml:space="preserve">F865 R4 </w:t>
      </w:r>
    </w:p>
    <w:p w14:paraId="7471F915" w14:textId="77777777" w:rsidR="00EF7688" w:rsidRDefault="00EF7688" w:rsidP="007F1FE1">
      <w:pPr>
        <w:jc w:val="both"/>
        <w:rPr>
          <w:rFonts w:ascii="Garamond" w:hAnsi="Garamond"/>
        </w:rPr>
      </w:pPr>
      <w:bookmarkStart w:id="25" w:name="_Hlk70519495"/>
      <w:bookmarkEnd w:id="24"/>
    </w:p>
    <w:p w14:paraId="202E698E" w14:textId="30078179" w:rsidR="005E7390" w:rsidRPr="005E7390" w:rsidRDefault="007F1FE1" w:rsidP="00EF7688">
      <w:pPr>
        <w:jc w:val="both"/>
        <w:rPr>
          <w:rFonts w:ascii="Garamond" w:hAnsi="Garamond"/>
          <w:i/>
          <w:iCs/>
          <w:snapToGrid w:val="0"/>
        </w:rPr>
      </w:pPr>
      <w:r>
        <w:rPr>
          <w:rFonts w:ascii="Garamond" w:hAnsi="Garamond"/>
        </w:rPr>
        <w:t xml:space="preserve">Ross, Alexander </w:t>
      </w:r>
      <w:r w:rsidRPr="007F1FE1">
        <w:rPr>
          <w:rFonts w:ascii="Garamond" w:hAnsi="Garamond"/>
        </w:rPr>
        <w:t>(1783-1856)</w:t>
      </w:r>
      <w:r>
        <w:rPr>
          <w:rFonts w:ascii="Garamond" w:hAnsi="Garamond"/>
        </w:rPr>
        <w:t xml:space="preserve">. </w:t>
      </w:r>
      <w:r w:rsidRPr="007F1FE1">
        <w:rPr>
          <w:rFonts w:ascii="Garamond" w:hAnsi="Garamond"/>
          <w:i/>
        </w:rPr>
        <w:t>Adventures of the First Settlers on the Oregon…</w:t>
      </w:r>
      <w:r w:rsidRPr="007F1FE1">
        <w:rPr>
          <w:rFonts w:ascii="Garamond" w:hAnsi="Garamond"/>
        </w:rPr>
        <w:t>London: Smith, Elder and Co., 1849</w:t>
      </w:r>
      <w:r>
        <w:rPr>
          <w:rFonts w:ascii="Garamond" w:hAnsi="Garamond"/>
        </w:rPr>
        <w:t xml:space="preserve"> </w:t>
      </w:r>
      <w:r w:rsidRPr="007F1FE1">
        <w:rPr>
          <w:rFonts w:ascii="Garamond" w:hAnsi="Garamond"/>
        </w:rPr>
        <w:t>First edition</w:t>
      </w:r>
      <w:r w:rsidR="0097068E">
        <w:rPr>
          <w:rFonts w:ascii="Garamond" w:hAnsi="Garamond"/>
        </w:rPr>
        <w:t xml:space="preserve"> F880 R81</w:t>
      </w:r>
      <w:r>
        <w:rPr>
          <w:rFonts w:ascii="Garamond" w:hAnsi="Garamond"/>
        </w:rPr>
        <w:t xml:space="preserve"> </w:t>
      </w:r>
      <w:bookmarkStart w:id="26" w:name="_Hlk70519767"/>
      <w:bookmarkEnd w:id="25"/>
    </w:p>
    <w:p w14:paraId="3846B50C" w14:textId="77777777" w:rsidR="005E7390" w:rsidRDefault="005E7390" w:rsidP="000D71CE">
      <w:pPr>
        <w:jc w:val="both"/>
        <w:rPr>
          <w:rFonts w:ascii="Garamond" w:hAnsi="Garamond"/>
          <w:snapToGrid w:val="0"/>
        </w:rPr>
      </w:pPr>
    </w:p>
    <w:p w14:paraId="3A9ABFC8" w14:textId="0C238F0E" w:rsidR="009445F0" w:rsidRDefault="00AF3E6A" w:rsidP="00EF7688">
      <w:pPr>
        <w:jc w:val="both"/>
        <w:rPr>
          <w:rFonts w:ascii="Garamond" w:hAnsi="Garamond"/>
          <w:snapToGrid w:val="0"/>
        </w:rPr>
      </w:pPr>
      <w:r w:rsidRPr="005E7390">
        <w:rPr>
          <w:rFonts w:ascii="Garamond" w:hAnsi="Garamond"/>
          <w:snapToGrid w:val="0"/>
        </w:rPr>
        <w:t>Ruxton, George Frederick</w:t>
      </w:r>
      <w:r w:rsidR="00690BFE" w:rsidRPr="005E7390">
        <w:rPr>
          <w:rFonts w:ascii="Garamond" w:hAnsi="Garamond"/>
          <w:snapToGrid w:val="0"/>
        </w:rPr>
        <w:t xml:space="preserve"> (1820-1848)</w:t>
      </w:r>
      <w:r w:rsidRPr="005E7390">
        <w:rPr>
          <w:rFonts w:ascii="Garamond" w:hAnsi="Garamond"/>
          <w:snapToGrid w:val="0"/>
        </w:rPr>
        <w:t xml:space="preserve">. </w:t>
      </w:r>
      <w:r w:rsidRPr="005E7390">
        <w:rPr>
          <w:rFonts w:ascii="Garamond" w:hAnsi="Garamond"/>
          <w:i/>
          <w:snapToGrid w:val="0"/>
        </w:rPr>
        <w:t>Life in the Far West</w:t>
      </w:r>
      <w:r w:rsidR="00690BFE" w:rsidRPr="005E7390">
        <w:rPr>
          <w:rFonts w:ascii="Garamond" w:hAnsi="Garamond"/>
          <w:snapToGrid w:val="0"/>
        </w:rPr>
        <w:t xml:space="preserve">. New York: Harper &amp; Bros, 1849 First American edition F592 R97 </w:t>
      </w:r>
      <w:bookmarkEnd w:id="26"/>
    </w:p>
    <w:p w14:paraId="21442174" w14:textId="4DC42DAA" w:rsidR="005E7390" w:rsidRDefault="005E7390" w:rsidP="000D71CE">
      <w:pPr>
        <w:jc w:val="both"/>
        <w:rPr>
          <w:rFonts w:ascii="Garamond" w:hAnsi="Garamond"/>
          <w:snapToGrid w:val="0"/>
        </w:rPr>
      </w:pPr>
    </w:p>
    <w:p w14:paraId="37C73F21" w14:textId="07800745" w:rsidR="00436244" w:rsidRPr="00436244" w:rsidRDefault="009C04B2" w:rsidP="00EF7688">
      <w:pPr>
        <w:jc w:val="both"/>
        <w:rPr>
          <w:rFonts w:ascii="Garamond" w:hAnsi="Garamond"/>
          <w:i/>
        </w:rPr>
      </w:pPr>
      <w:bookmarkStart w:id="27" w:name="_Hlk70520163"/>
      <w:r w:rsidRPr="0004779E">
        <w:rPr>
          <w:rFonts w:ascii="Garamond" w:hAnsi="Garamond"/>
          <w:snapToGrid w:val="0"/>
        </w:rPr>
        <w:t>1850</w:t>
      </w:r>
      <w:r w:rsidRPr="0004779E">
        <w:rPr>
          <w:rFonts w:ascii="Garamond" w:hAnsi="Garamond"/>
          <w:snapToGrid w:val="0"/>
        </w:rPr>
        <w:tab/>
        <w:t>Garrard, Lewis H.</w:t>
      </w:r>
      <w:r w:rsidR="008C014E">
        <w:rPr>
          <w:rFonts w:ascii="Garamond" w:hAnsi="Garamond"/>
          <w:snapToGrid w:val="0"/>
        </w:rPr>
        <w:t xml:space="preserve"> (1829-1887)</w:t>
      </w:r>
      <w:r w:rsidRPr="0004779E">
        <w:rPr>
          <w:rFonts w:ascii="Garamond" w:hAnsi="Garamond"/>
          <w:snapToGrid w:val="0"/>
        </w:rPr>
        <w:t xml:space="preserve"> </w:t>
      </w:r>
      <w:r w:rsidRPr="0004779E">
        <w:rPr>
          <w:rFonts w:ascii="Garamond" w:hAnsi="Garamond"/>
          <w:i/>
          <w:iCs/>
          <w:snapToGrid w:val="0"/>
        </w:rPr>
        <w:t>Wah-To-Yah and the Taos Trail</w:t>
      </w:r>
      <w:r w:rsidRPr="0004779E">
        <w:rPr>
          <w:rFonts w:ascii="Garamond" w:hAnsi="Garamond"/>
          <w:snapToGrid w:val="0"/>
        </w:rPr>
        <w:t xml:space="preserve">; </w:t>
      </w:r>
      <w:r w:rsidRPr="0004779E">
        <w:rPr>
          <w:rFonts w:ascii="Garamond" w:hAnsi="Garamond"/>
          <w:i/>
          <w:iCs/>
          <w:snapToGrid w:val="0"/>
        </w:rPr>
        <w:t>or, Prair</w:t>
      </w:r>
      <w:r w:rsidR="0004779E" w:rsidRPr="0004779E">
        <w:rPr>
          <w:rFonts w:ascii="Garamond" w:hAnsi="Garamond"/>
          <w:i/>
          <w:iCs/>
          <w:snapToGrid w:val="0"/>
        </w:rPr>
        <w:t>i</w:t>
      </w:r>
      <w:r w:rsidRPr="0004779E">
        <w:rPr>
          <w:rFonts w:ascii="Garamond" w:hAnsi="Garamond"/>
          <w:i/>
          <w:iCs/>
          <w:snapToGrid w:val="0"/>
        </w:rPr>
        <w:t>e travel and scalp dances, with a look at los rancheros from muleback and the Rocky Mountain camp-fire</w:t>
      </w:r>
      <w:r w:rsidRPr="0004779E">
        <w:rPr>
          <w:rFonts w:ascii="Garamond" w:hAnsi="Garamond"/>
          <w:snapToGrid w:val="0"/>
        </w:rPr>
        <w:t xml:space="preserve">. New York: A.S. Barnes &amp; co., 1850 F786 G23 </w:t>
      </w:r>
      <w:bookmarkStart w:id="28" w:name="_Hlk70520490"/>
      <w:bookmarkEnd w:id="27"/>
    </w:p>
    <w:p w14:paraId="00F8693B" w14:textId="77777777" w:rsidR="00436244" w:rsidRDefault="00436244" w:rsidP="00C60E60">
      <w:pPr>
        <w:pStyle w:val="NoSpacing"/>
        <w:jc w:val="both"/>
        <w:rPr>
          <w:rFonts w:ascii="Garamond" w:hAnsi="Garamond"/>
        </w:rPr>
      </w:pPr>
    </w:p>
    <w:p w14:paraId="3CEF6DF9" w14:textId="1177767D" w:rsidR="001C3A50" w:rsidRDefault="004970EE" w:rsidP="00C60E60">
      <w:pPr>
        <w:pStyle w:val="NoSpacing"/>
        <w:jc w:val="both"/>
        <w:rPr>
          <w:rFonts w:ascii="Garamond" w:hAnsi="Garamond"/>
        </w:rPr>
      </w:pPr>
      <w:r w:rsidRPr="001C2881">
        <w:rPr>
          <w:rFonts w:ascii="Garamond" w:hAnsi="Garamond"/>
        </w:rPr>
        <w:t>Ryan, William Redmond</w:t>
      </w:r>
      <w:r w:rsidR="001C3A50" w:rsidRPr="001C2881">
        <w:rPr>
          <w:rFonts w:ascii="Garamond" w:hAnsi="Garamond"/>
        </w:rPr>
        <w:t xml:space="preserve"> (1791-1855)</w:t>
      </w:r>
      <w:r w:rsidRPr="001C2881">
        <w:rPr>
          <w:rFonts w:ascii="Garamond" w:hAnsi="Garamond"/>
        </w:rPr>
        <w:t xml:space="preserve">. </w:t>
      </w:r>
      <w:r w:rsidRPr="001C2881">
        <w:rPr>
          <w:rFonts w:ascii="Garamond" w:hAnsi="Garamond"/>
          <w:i/>
        </w:rPr>
        <w:t>Personal adventures in Upper and Lower Californiua, in 1848-9, with the author’s experience at the mines</w:t>
      </w:r>
      <w:r w:rsidRPr="001C2881">
        <w:rPr>
          <w:rFonts w:ascii="Garamond" w:hAnsi="Garamond"/>
        </w:rPr>
        <w:t xml:space="preserve">. </w:t>
      </w:r>
      <w:r w:rsidR="001C3A50" w:rsidRPr="001C2881">
        <w:rPr>
          <w:rFonts w:ascii="Garamond" w:hAnsi="Garamond"/>
        </w:rPr>
        <w:t>London: William Shoberl, 1850</w:t>
      </w:r>
      <w:r w:rsidRPr="001C2881">
        <w:rPr>
          <w:rFonts w:ascii="Garamond" w:hAnsi="Garamond"/>
        </w:rPr>
        <w:t xml:space="preserve"> </w:t>
      </w:r>
      <w:r w:rsidR="001C3A50" w:rsidRPr="001C2881">
        <w:rPr>
          <w:rFonts w:ascii="Garamond" w:hAnsi="Garamond"/>
        </w:rPr>
        <w:t>First edition</w:t>
      </w:r>
      <w:r w:rsidRPr="001C2881">
        <w:rPr>
          <w:rFonts w:ascii="Garamond" w:hAnsi="Garamond"/>
        </w:rPr>
        <w:t xml:space="preserve"> x</w:t>
      </w:r>
      <w:r w:rsidR="001C2881" w:rsidRPr="001C2881">
        <w:t xml:space="preserve"> </w:t>
      </w:r>
      <w:r w:rsidR="001C2881" w:rsidRPr="001C2881">
        <w:rPr>
          <w:rFonts w:ascii="Garamond" w:hAnsi="Garamond"/>
        </w:rPr>
        <w:t>F865 R96</w:t>
      </w:r>
      <w:r w:rsidRPr="001C2881">
        <w:rPr>
          <w:rFonts w:ascii="Garamond" w:hAnsi="Garamond"/>
        </w:rPr>
        <w:t xml:space="preserve"> </w:t>
      </w:r>
    </w:p>
    <w:p w14:paraId="1795C3A2" w14:textId="677EE21C" w:rsidR="00436244" w:rsidRDefault="00436244" w:rsidP="00C60E60">
      <w:pPr>
        <w:pStyle w:val="NoSpacing"/>
        <w:jc w:val="both"/>
        <w:rPr>
          <w:rFonts w:ascii="Garamond" w:hAnsi="Garamond"/>
        </w:rPr>
      </w:pPr>
    </w:p>
    <w:p w14:paraId="0C9371E6" w14:textId="123C3920" w:rsidR="00663770" w:rsidRDefault="00140E66" w:rsidP="00EF7688">
      <w:pPr>
        <w:autoSpaceDE w:val="0"/>
        <w:autoSpaceDN w:val="0"/>
        <w:adjustRightInd w:val="0"/>
        <w:jc w:val="both"/>
        <w:rPr>
          <w:rFonts w:ascii="Garamond" w:hAnsi="Garamond" w:cs="Garamond"/>
        </w:rPr>
      </w:pPr>
      <w:bookmarkStart w:id="29" w:name="_Hlk70520838"/>
      <w:bookmarkEnd w:id="28"/>
      <w:r>
        <w:rPr>
          <w:rFonts w:ascii="Garamond" w:hAnsi="Garamond" w:cs="Garamond"/>
        </w:rPr>
        <w:t>1852</w:t>
      </w:r>
      <w:r>
        <w:rPr>
          <w:rFonts w:ascii="Garamond" w:hAnsi="Garamond" w:cs="Garamond"/>
        </w:rPr>
        <w:tab/>
        <w:t xml:space="preserve">Stansbury, </w:t>
      </w:r>
      <w:r w:rsidRPr="00140E66">
        <w:rPr>
          <w:rFonts w:ascii="Garamond" w:hAnsi="Garamond" w:cs="Garamond"/>
        </w:rPr>
        <w:t>Captain Ho</w:t>
      </w:r>
      <w:r>
        <w:rPr>
          <w:rFonts w:ascii="Garamond" w:hAnsi="Garamond" w:cs="Garamond"/>
        </w:rPr>
        <w:t>ward</w:t>
      </w:r>
      <w:r w:rsidRPr="00140E66">
        <w:rPr>
          <w:rFonts w:ascii="Garamond" w:hAnsi="Garamond" w:cs="Garamond"/>
        </w:rPr>
        <w:t xml:space="preserve"> (1806-1863)</w:t>
      </w:r>
      <w:r>
        <w:rPr>
          <w:rFonts w:ascii="Garamond" w:hAnsi="Garamond" w:cs="Garamond"/>
        </w:rPr>
        <w:t xml:space="preserve">. </w:t>
      </w:r>
      <w:r w:rsidRPr="00140E66">
        <w:rPr>
          <w:rFonts w:ascii="Garamond" w:hAnsi="Garamond" w:cs="Garamond"/>
          <w:i/>
        </w:rPr>
        <w:t>Exploration and Survey of the Valley of the Great Salt Lake of Utah, including a Reconnoissance of a New Route Through the Rocky Mountains</w:t>
      </w:r>
      <w:r>
        <w:rPr>
          <w:rFonts w:ascii="Garamond" w:hAnsi="Garamond" w:cs="Garamond"/>
        </w:rPr>
        <w:t xml:space="preserve">. </w:t>
      </w:r>
      <w:r w:rsidRPr="00140E66">
        <w:rPr>
          <w:rFonts w:ascii="Garamond" w:hAnsi="Garamond" w:cs="Garamond"/>
        </w:rPr>
        <w:t xml:space="preserve">Philadelphia: </w:t>
      </w:r>
      <w:r>
        <w:rPr>
          <w:rFonts w:ascii="Garamond" w:hAnsi="Garamond" w:cs="Garamond"/>
        </w:rPr>
        <w:t>L</w:t>
      </w:r>
      <w:r w:rsidRPr="00140E66">
        <w:rPr>
          <w:rFonts w:ascii="Garamond" w:hAnsi="Garamond" w:cs="Garamond"/>
        </w:rPr>
        <w:t>ippincott, Grambo &amp; Co, 1852</w:t>
      </w:r>
      <w:r>
        <w:rPr>
          <w:rFonts w:ascii="Garamond" w:hAnsi="Garamond" w:cs="Garamond"/>
        </w:rPr>
        <w:t xml:space="preserve"> </w:t>
      </w:r>
      <w:r w:rsidRPr="00140E66">
        <w:rPr>
          <w:rFonts w:ascii="Garamond" w:hAnsi="Garamond" w:cs="Garamond"/>
        </w:rPr>
        <w:t>First edition</w:t>
      </w:r>
      <w:r w:rsidR="00B7443C">
        <w:rPr>
          <w:rFonts w:ascii="Garamond" w:hAnsi="Garamond" w:cs="Garamond"/>
        </w:rPr>
        <w:t xml:space="preserve"> </w:t>
      </w:r>
      <w:r w:rsidR="00667F79" w:rsidRPr="00667F79">
        <w:rPr>
          <w:rFonts w:ascii="Garamond" w:hAnsi="Garamond" w:cs="Garamond"/>
        </w:rPr>
        <w:t>F826 U558 1852</w:t>
      </w:r>
      <w:r>
        <w:rPr>
          <w:rFonts w:ascii="Garamond" w:hAnsi="Garamond" w:cs="Garamond"/>
        </w:rPr>
        <w:t xml:space="preserve"> </w:t>
      </w:r>
    </w:p>
    <w:p w14:paraId="070AE254" w14:textId="77777777" w:rsidR="00663770" w:rsidRDefault="00663770" w:rsidP="00140E66">
      <w:pPr>
        <w:autoSpaceDE w:val="0"/>
        <w:autoSpaceDN w:val="0"/>
        <w:adjustRightInd w:val="0"/>
        <w:jc w:val="both"/>
        <w:rPr>
          <w:rFonts w:ascii="Garamond" w:hAnsi="Garamond" w:cs="Garamond"/>
        </w:rPr>
      </w:pPr>
    </w:p>
    <w:p w14:paraId="7851519A" w14:textId="27A7EBEA" w:rsidR="0076419D" w:rsidRDefault="00140E66" w:rsidP="00151DF3">
      <w:pPr>
        <w:pStyle w:val="NoSpacing"/>
        <w:jc w:val="both"/>
        <w:rPr>
          <w:rFonts w:ascii="Garamond" w:hAnsi="Garamond"/>
        </w:rPr>
      </w:pPr>
      <w:bookmarkStart w:id="30" w:name="_Hlk70522104"/>
      <w:bookmarkEnd w:id="29"/>
      <w:r w:rsidRPr="007A406F">
        <w:rPr>
          <w:rFonts w:ascii="Garamond" w:hAnsi="Garamond"/>
        </w:rPr>
        <w:t>1853</w:t>
      </w:r>
      <w:r w:rsidRPr="007A406F">
        <w:rPr>
          <w:rFonts w:ascii="Garamond" w:hAnsi="Garamond"/>
        </w:rPr>
        <w:tab/>
        <w:t xml:space="preserve">Marcy, Randolph B. (1812-1887). </w:t>
      </w:r>
      <w:r w:rsidRPr="007A406F">
        <w:rPr>
          <w:rFonts w:ascii="Garamond" w:hAnsi="Garamond"/>
          <w:i/>
        </w:rPr>
        <w:t>Exploration of the Red River of Louisiana in the Year 1852</w:t>
      </w:r>
      <w:r w:rsidRPr="007A406F">
        <w:rPr>
          <w:rFonts w:ascii="Garamond" w:hAnsi="Garamond"/>
        </w:rPr>
        <w:t xml:space="preserve">. Washington: R. Armstrong, Public Printer, 1853 </w:t>
      </w:r>
      <w:r w:rsidR="00151DF3">
        <w:rPr>
          <w:rFonts w:ascii="Garamond" w:hAnsi="Garamond"/>
        </w:rPr>
        <w:t xml:space="preserve">First edition </w:t>
      </w:r>
      <w:r w:rsidR="00575BE5" w:rsidRPr="007A406F">
        <w:rPr>
          <w:rFonts w:ascii="Garamond" w:hAnsi="Garamond"/>
        </w:rPr>
        <w:t>F377 R3 M3 1853</w:t>
      </w:r>
      <w:r w:rsidRPr="007A406F">
        <w:rPr>
          <w:rFonts w:ascii="Garamond" w:hAnsi="Garamond"/>
        </w:rPr>
        <w:t xml:space="preserve"> </w:t>
      </w:r>
      <w:r w:rsidR="0076419D">
        <w:rPr>
          <w:rFonts w:ascii="Garamond" w:hAnsi="Garamond"/>
        </w:rPr>
        <w:t xml:space="preserve"> </w:t>
      </w:r>
    </w:p>
    <w:p w14:paraId="071E0D3A" w14:textId="77777777" w:rsidR="00151DF3" w:rsidRDefault="00151DF3" w:rsidP="004970EE">
      <w:pPr>
        <w:jc w:val="both"/>
        <w:rPr>
          <w:rFonts w:ascii="Garamond" w:hAnsi="Garamond"/>
        </w:rPr>
      </w:pPr>
      <w:bookmarkStart w:id="31" w:name="_Hlk70522420"/>
      <w:bookmarkEnd w:id="30"/>
    </w:p>
    <w:p w14:paraId="400B5980" w14:textId="5CCC1032" w:rsidR="00C5449F" w:rsidRDefault="004970EE" w:rsidP="00151DF3">
      <w:pPr>
        <w:jc w:val="both"/>
        <w:rPr>
          <w:rFonts w:ascii="Garamond" w:hAnsi="Garamond"/>
          <w:i/>
        </w:rPr>
      </w:pPr>
      <w:r w:rsidRPr="004126DB">
        <w:rPr>
          <w:rFonts w:ascii="Garamond" w:hAnsi="Garamond"/>
        </w:rPr>
        <w:lastRenderedPageBreak/>
        <w:t>1854</w:t>
      </w:r>
      <w:r w:rsidRPr="004126DB">
        <w:rPr>
          <w:rFonts w:ascii="Garamond" w:hAnsi="Garamond"/>
        </w:rPr>
        <w:tab/>
        <w:t xml:space="preserve">Bartlett, John Russell (1805-1886). </w:t>
      </w:r>
      <w:r w:rsidRPr="004126DB">
        <w:rPr>
          <w:rFonts w:ascii="Garamond" w:hAnsi="Garamond"/>
          <w:i/>
        </w:rPr>
        <w:t>Personal narrative of explorations and…</w:t>
      </w:r>
      <w:r w:rsidRPr="004126DB">
        <w:rPr>
          <w:rFonts w:ascii="Garamond" w:hAnsi="Garamond"/>
        </w:rPr>
        <w:t>New York, London: D. Appleton &amp; Company, 1854</w:t>
      </w:r>
      <w:r w:rsidR="004126DB" w:rsidRPr="004126DB">
        <w:rPr>
          <w:rFonts w:ascii="Garamond" w:hAnsi="Garamond"/>
        </w:rPr>
        <w:t xml:space="preserve"> First edition F786 B283 1854</w:t>
      </w:r>
      <w:r w:rsidRPr="004126DB">
        <w:rPr>
          <w:rFonts w:ascii="Garamond" w:hAnsi="Garamond"/>
        </w:rPr>
        <w:t xml:space="preserve"> </w:t>
      </w:r>
    </w:p>
    <w:p w14:paraId="064693CD" w14:textId="77777777" w:rsidR="00047A9C" w:rsidRDefault="00047A9C" w:rsidP="004970EE">
      <w:pPr>
        <w:autoSpaceDE w:val="0"/>
        <w:autoSpaceDN w:val="0"/>
        <w:adjustRightInd w:val="0"/>
        <w:jc w:val="both"/>
        <w:rPr>
          <w:rFonts w:ascii="Garamond" w:hAnsi="Garamond" w:cs="Garamond"/>
        </w:rPr>
      </w:pPr>
      <w:bookmarkStart w:id="32" w:name="_Hlk70522865"/>
      <w:bookmarkEnd w:id="31"/>
    </w:p>
    <w:p w14:paraId="5A9B1950" w14:textId="1B9630EC" w:rsidR="004D34BA" w:rsidRDefault="00667F79" w:rsidP="00151DF3">
      <w:pPr>
        <w:autoSpaceDE w:val="0"/>
        <w:autoSpaceDN w:val="0"/>
        <w:adjustRightInd w:val="0"/>
        <w:jc w:val="both"/>
        <w:rPr>
          <w:rFonts w:ascii="Garamond" w:hAnsi="Garamond" w:cs="Garamond"/>
        </w:rPr>
      </w:pPr>
      <w:r w:rsidRPr="004C2FDE">
        <w:rPr>
          <w:rFonts w:ascii="Garamond" w:hAnsi="Garamond" w:cs="Garamond"/>
        </w:rPr>
        <w:t>Delano, Alonzo,</w:t>
      </w:r>
      <w:r w:rsidR="004C2FDE">
        <w:rPr>
          <w:rFonts w:ascii="Garamond" w:hAnsi="Garamond" w:cs="Garamond"/>
        </w:rPr>
        <w:t xml:space="preserve"> (1806-1874). </w:t>
      </w:r>
      <w:r w:rsidRPr="004C2FDE">
        <w:rPr>
          <w:rFonts w:ascii="Garamond" w:hAnsi="Garamond" w:cs="Garamond"/>
          <w:i/>
          <w:iCs/>
        </w:rPr>
        <w:t>Life on the plains and among the diggings: being scenes and adventures of an overland journey to California: with particular incidents of the route, mistakes and sufferings of the emigrants, the Indian tribes, the present and the future of the great West</w:t>
      </w:r>
      <w:r w:rsidR="004C2FDE">
        <w:rPr>
          <w:rFonts w:ascii="Garamond" w:hAnsi="Garamond" w:cs="Garamond"/>
        </w:rPr>
        <w:t xml:space="preserve">. </w:t>
      </w:r>
      <w:r w:rsidRPr="004C2FDE">
        <w:rPr>
          <w:rFonts w:ascii="Garamond" w:hAnsi="Garamond" w:cs="Garamond"/>
        </w:rPr>
        <w:t>Auburn</w:t>
      </w:r>
      <w:r w:rsidR="004C2FDE">
        <w:rPr>
          <w:rFonts w:ascii="Garamond" w:hAnsi="Garamond" w:cs="Garamond"/>
        </w:rPr>
        <w:t>, NY</w:t>
      </w:r>
      <w:r w:rsidRPr="004C2FDE">
        <w:rPr>
          <w:rFonts w:ascii="Garamond" w:hAnsi="Garamond" w:cs="Garamond"/>
        </w:rPr>
        <w:t>: Milner, Orton &amp; Mulligan, 1854</w:t>
      </w:r>
      <w:r w:rsidR="004C2FDE">
        <w:rPr>
          <w:rFonts w:ascii="Garamond" w:hAnsi="Garamond" w:cs="Garamond"/>
        </w:rPr>
        <w:t xml:space="preserve"> </w:t>
      </w:r>
      <w:r w:rsidR="00047A9C">
        <w:rPr>
          <w:rFonts w:ascii="Garamond" w:hAnsi="Garamond" w:cs="Garamond"/>
        </w:rPr>
        <w:t xml:space="preserve">First edition, first state </w:t>
      </w:r>
      <w:r w:rsidR="00047A9C" w:rsidRPr="00047A9C">
        <w:rPr>
          <w:rFonts w:ascii="Garamond" w:hAnsi="Garamond" w:cs="Garamond"/>
        </w:rPr>
        <w:t>F593 D33 1854</w:t>
      </w:r>
      <w:r w:rsidR="00047A9C">
        <w:rPr>
          <w:rFonts w:ascii="Garamond" w:hAnsi="Garamond" w:cs="Garamond"/>
        </w:rPr>
        <w:t xml:space="preserve"> </w:t>
      </w:r>
      <w:bookmarkEnd w:id="32"/>
    </w:p>
    <w:p w14:paraId="53B391B1" w14:textId="2AE9063F" w:rsidR="00582EF0" w:rsidRDefault="00582EF0" w:rsidP="004970EE">
      <w:pPr>
        <w:autoSpaceDE w:val="0"/>
        <w:autoSpaceDN w:val="0"/>
        <w:adjustRightInd w:val="0"/>
        <w:jc w:val="both"/>
        <w:rPr>
          <w:rFonts w:ascii="Garamond" w:hAnsi="Garamond" w:cs="Garamond"/>
        </w:rPr>
      </w:pPr>
    </w:p>
    <w:p w14:paraId="6DDE0FE4" w14:textId="6BDF90A5" w:rsidR="008435B9" w:rsidRDefault="008435B9" w:rsidP="008435B9">
      <w:pPr>
        <w:pStyle w:val="NoSpacing"/>
        <w:jc w:val="both"/>
        <w:rPr>
          <w:rFonts w:ascii="Garamond" w:hAnsi="Garamond"/>
        </w:rPr>
      </w:pPr>
      <w:bookmarkStart w:id="33" w:name="_Hlk70523080"/>
      <w:r>
        <w:rPr>
          <w:rFonts w:ascii="Garamond" w:eastAsia="Times New Roman" w:hAnsi="Garamond"/>
        </w:rPr>
        <w:t xml:space="preserve">Piercy, </w:t>
      </w:r>
      <w:r w:rsidRPr="008435B9">
        <w:rPr>
          <w:rFonts w:ascii="Garamond" w:eastAsia="Times New Roman" w:hAnsi="Garamond"/>
        </w:rPr>
        <w:t>Frederick Hawkins</w:t>
      </w:r>
      <w:r>
        <w:rPr>
          <w:rFonts w:ascii="Garamond" w:hAnsi="Garamond"/>
        </w:rPr>
        <w:t xml:space="preserve"> (</w:t>
      </w:r>
      <w:r w:rsidR="00C74FFF">
        <w:rPr>
          <w:rFonts w:ascii="Garamond" w:hAnsi="Garamond"/>
        </w:rPr>
        <w:t>1830-1891</w:t>
      </w:r>
      <w:r>
        <w:rPr>
          <w:rFonts w:ascii="Garamond" w:hAnsi="Garamond"/>
        </w:rPr>
        <w:t xml:space="preserve">). </w:t>
      </w:r>
      <w:r w:rsidRPr="008435B9">
        <w:rPr>
          <w:rFonts w:ascii="Garamond" w:hAnsi="Garamond"/>
          <w:i/>
        </w:rPr>
        <w:t>Route from Liverpool to Great Salt Lake Valley…</w:t>
      </w:r>
      <w:r w:rsidRPr="008435B9">
        <w:rPr>
          <w:rFonts w:ascii="Garamond" w:hAnsi="Garamond"/>
        </w:rPr>
        <w:t>Liverpool: F. D. Richards; London: Latter-Day Saints’ Book Depot, 1854</w:t>
      </w:r>
      <w:r>
        <w:rPr>
          <w:rFonts w:ascii="Garamond" w:hAnsi="Garamond"/>
        </w:rPr>
        <w:t xml:space="preserve"> </w:t>
      </w:r>
      <w:r w:rsidRPr="008435B9">
        <w:rPr>
          <w:rFonts w:ascii="Garamond" w:hAnsi="Garamond"/>
        </w:rPr>
        <w:t>First edition</w:t>
      </w:r>
      <w:r w:rsidR="00A22D51">
        <w:rPr>
          <w:rFonts w:ascii="Garamond" w:hAnsi="Garamond"/>
        </w:rPr>
        <w:t xml:space="preserve"> </w:t>
      </w:r>
      <w:r w:rsidR="00C74FFF" w:rsidRPr="00C74FFF">
        <w:rPr>
          <w:rFonts w:ascii="Garamond" w:hAnsi="Garamond"/>
        </w:rPr>
        <w:t>E166 P65</w:t>
      </w:r>
      <w:r>
        <w:rPr>
          <w:rFonts w:ascii="Garamond" w:hAnsi="Garamond"/>
        </w:rPr>
        <w:t xml:space="preserve"> </w:t>
      </w:r>
    </w:p>
    <w:p w14:paraId="4580DF79" w14:textId="7C09FD38" w:rsidR="00A22D51" w:rsidRDefault="00A22D51" w:rsidP="008435B9">
      <w:pPr>
        <w:pStyle w:val="NoSpacing"/>
        <w:jc w:val="both"/>
        <w:rPr>
          <w:rFonts w:ascii="Garamond" w:hAnsi="Garamond"/>
        </w:rPr>
      </w:pPr>
    </w:p>
    <w:p w14:paraId="1E850FBD" w14:textId="7ABCEBA5" w:rsidR="00B45F93" w:rsidRDefault="001D0E73" w:rsidP="00151DF3">
      <w:pPr>
        <w:pStyle w:val="NoSpacing"/>
        <w:jc w:val="both"/>
        <w:rPr>
          <w:rFonts w:ascii="Garamond" w:hAnsi="Garamond"/>
        </w:rPr>
      </w:pPr>
      <w:bookmarkStart w:id="34" w:name="_Hlk70523364"/>
      <w:bookmarkEnd w:id="33"/>
      <w:r>
        <w:rPr>
          <w:rFonts w:ascii="Garamond" w:hAnsi="Garamond"/>
        </w:rPr>
        <w:t>1855</w:t>
      </w:r>
      <w:r>
        <w:rPr>
          <w:rFonts w:ascii="Garamond" w:hAnsi="Garamond"/>
        </w:rPr>
        <w:tab/>
        <w:t xml:space="preserve">Ward, Maria. </w:t>
      </w:r>
      <w:r w:rsidRPr="00760799">
        <w:rPr>
          <w:rFonts w:ascii="Garamond" w:hAnsi="Garamond"/>
          <w:i/>
          <w:iCs/>
        </w:rPr>
        <w:t>Female life among the Mormons: a narrative of many years' personal experience by the wife of a Mormon elder, recently from Utah</w:t>
      </w:r>
      <w:r w:rsidRPr="001D0E73">
        <w:rPr>
          <w:rFonts w:ascii="Garamond" w:hAnsi="Garamond"/>
        </w:rPr>
        <w:t>. New York: J. C. Derby, 1855</w:t>
      </w:r>
      <w:r w:rsidR="00760799">
        <w:rPr>
          <w:rFonts w:ascii="Garamond" w:hAnsi="Garamond"/>
        </w:rPr>
        <w:t xml:space="preserve"> First edition BX8641 W35 </w:t>
      </w:r>
    </w:p>
    <w:bookmarkEnd w:id="34"/>
    <w:p w14:paraId="29B31497" w14:textId="77777777" w:rsidR="00B45F93" w:rsidRDefault="00B45F93" w:rsidP="00B45F93">
      <w:pPr>
        <w:pStyle w:val="NoSpacing"/>
        <w:jc w:val="center"/>
        <w:rPr>
          <w:rFonts w:ascii="Garamond" w:hAnsi="Garamond"/>
        </w:rPr>
      </w:pPr>
    </w:p>
    <w:p w14:paraId="1A087956" w14:textId="6B66D82C" w:rsidR="00A4085A" w:rsidRDefault="00B45F93" w:rsidP="00151DF3">
      <w:pPr>
        <w:pStyle w:val="NoSpacing"/>
        <w:jc w:val="both"/>
        <w:rPr>
          <w:rFonts w:ascii="Garamond" w:hAnsi="Garamond"/>
          <w:i/>
        </w:rPr>
      </w:pPr>
      <w:r w:rsidRPr="00151DF3">
        <w:rPr>
          <w:rFonts w:ascii="Garamond" w:hAnsi="Garamond"/>
        </w:rPr>
        <w:t>1856</w:t>
      </w:r>
      <w:r w:rsidRPr="00151DF3">
        <w:rPr>
          <w:rFonts w:ascii="Garamond" w:hAnsi="Garamond"/>
        </w:rPr>
        <w:tab/>
        <w:t xml:space="preserve">Beckwourth, James Pierson. </w:t>
      </w:r>
      <w:r w:rsidRPr="00151DF3">
        <w:rPr>
          <w:rFonts w:ascii="Garamond" w:hAnsi="Garamond"/>
          <w:i/>
          <w:iCs/>
        </w:rPr>
        <w:t>The life and adventures of James P. Beckwourth, mountaineer, scout, and pioneer, and chief of the Crow nation of Indians Written from his own dictation, by T. D. Bonner</w:t>
      </w:r>
      <w:r w:rsidRPr="00151DF3">
        <w:rPr>
          <w:rFonts w:ascii="Garamond" w:hAnsi="Garamond"/>
        </w:rPr>
        <w:t>. New York: Harper &amp; Brothers, 1856 First edition F592 B39</w:t>
      </w:r>
      <w:r>
        <w:rPr>
          <w:rFonts w:ascii="Garamond" w:hAnsi="Garamond"/>
        </w:rPr>
        <w:t xml:space="preserve"> </w:t>
      </w:r>
    </w:p>
    <w:p w14:paraId="30920064" w14:textId="77777777" w:rsidR="000B1BED" w:rsidRDefault="000B1BED" w:rsidP="00982EB6">
      <w:pPr>
        <w:jc w:val="center"/>
        <w:rPr>
          <w:rFonts w:ascii="Garamond" w:hAnsi="Garamond"/>
        </w:rPr>
      </w:pPr>
    </w:p>
    <w:p w14:paraId="4D8ADE9F" w14:textId="637FF74F" w:rsidR="009630B0" w:rsidRDefault="009630B0" w:rsidP="009630B0">
      <w:pPr>
        <w:jc w:val="both"/>
        <w:rPr>
          <w:rFonts w:ascii="Garamond" w:hAnsi="Garamond"/>
        </w:rPr>
      </w:pPr>
      <w:r w:rsidRPr="009630B0">
        <w:rPr>
          <w:rFonts w:ascii="Garamond" w:hAnsi="Garamond"/>
        </w:rPr>
        <w:t>1856</w:t>
      </w:r>
      <w:r w:rsidRPr="009630B0">
        <w:rPr>
          <w:rFonts w:ascii="Garamond" w:hAnsi="Garamond"/>
        </w:rPr>
        <w:tab/>
        <w:t xml:space="preserve">Fremont, John Charles (1813-1890) and Samuel M. Smucker (1823-1863). </w:t>
      </w:r>
      <w:r w:rsidRPr="009630B0">
        <w:rPr>
          <w:rFonts w:ascii="Garamond" w:hAnsi="Garamond"/>
          <w:i/>
        </w:rPr>
        <w:t>The life of Col. John Charles Fremont, and his narrative of explorations and adventures, in Kansas, Nebraska, Oregon and California</w:t>
      </w:r>
      <w:r w:rsidRPr="009630B0">
        <w:rPr>
          <w:rFonts w:ascii="Garamond" w:hAnsi="Garamond"/>
        </w:rPr>
        <w:t xml:space="preserve">. New York and Auburn: Miller, Orton </w:t>
      </w:r>
      <w:r w:rsidR="00625E62">
        <w:rPr>
          <w:rFonts w:ascii="Garamond" w:hAnsi="Garamond"/>
        </w:rPr>
        <w:t xml:space="preserve">&amp; Mulligan, 1856 First edition F592 </w:t>
      </w:r>
      <w:r w:rsidR="00625E62" w:rsidRPr="00625E62">
        <w:rPr>
          <w:rFonts w:ascii="Garamond" w:hAnsi="Garamond"/>
        </w:rPr>
        <w:t xml:space="preserve">F87 1856 </w:t>
      </w:r>
    </w:p>
    <w:p w14:paraId="28F5B13A" w14:textId="77777777" w:rsidR="00A82874" w:rsidRDefault="00A82874" w:rsidP="00840E43">
      <w:pPr>
        <w:jc w:val="both"/>
        <w:rPr>
          <w:rFonts w:ascii="Garamond" w:hAnsi="Garamond"/>
        </w:rPr>
      </w:pPr>
    </w:p>
    <w:p w14:paraId="5F66717C" w14:textId="3F3F7E1F" w:rsidR="003A3DA4" w:rsidRPr="003A3DA4" w:rsidRDefault="00281617" w:rsidP="00151DF3">
      <w:pPr>
        <w:jc w:val="both"/>
        <w:rPr>
          <w:rFonts w:ascii="Garamond" w:hAnsi="Garamond"/>
          <w:i/>
          <w:snapToGrid w:val="0"/>
        </w:rPr>
      </w:pPr>
      <w:r>
        <w:rPr>
          <w:rFonts w:ascii="Garamond" w:hAnsi="Garamond"/>
        </w:rPr>
        <w:t>1857</w:t>
      </w:r>
      <w:r>
        <w:rPr>
          <w:rFonts w:ascii="Garamond" w:hAnsi="Garamond"/>
        </w:rPr>
        <w:tab/>
        <w:t xml:space="preserve">Swan, James G. </w:t>
      </w:r>
      <w:r w:rsidR="001C1949">
        <w:rPr>
          <w:rFonts w:ascii="Garamond" w:hAnsi="Garamond"/>
        </w:rPr>
        <w:t xml:space="preserve">(1818-1900). </w:t>
      </w:r>
      <w:r w:rsidRPr="00281617">
        <w:rPr>
          <w:rFonts w:ascii="Garamond" w:hAnsi="Garamond"/>
          <w:i/>
          <w:iCs/>
        </w:rPr>
        <w:t>The northwest coast; or, Three years' residence in Washington territory</w:t>
      </w:r>
      <w:r>
        <w:rPr>
          <w:rFonts w:ascii="Garamond" w:hAnsi="Garamond"/>
        </w:rPr>
        <w:t xml:space="preserve">. </w:t>
      </w:r>
      <w:r w:rsidRPr="00281617">
        <w:rPr>
          <w:rFonts w:ascii="Garamond" w:hAnsi="Garamond"/>
        </w:rPr>
        <w:t xml:space="preserve">New York: Harper &amp; brothers, </w:t>
      </w:r>
      <w:r>
        <w:rPr>
          <w:rFonts w:ascii="Garamond" w:hAnsi="Garamond"/>
        </w:rPr>
        <w:t xml:space="preserve">1857 First edition </w:t>
      </w:r>
      <w:r w:rsidRPr="00281617">
        <w:rPr>
          <w:rFonts w:ascii="Garamond" w:hAnsi="Garamond"/>
        </w:rPr>
        <w:t>F891 S97</w:t>
      </w:r>
      <w:r w:rsidR="001C1949">
        <w:rPr>
          <w:rFonts w:ascii="Garamond" w:hAnsi="Garamond"/>
        </w:rPr>
        <w:t xml:space="preserve"> </w:t>
      </w:r>
    </w:p>
    <w:p w14:paraId="662C9729" w14:textId="77777777" w:rsidR="003A3DA4" w:rsidRDefault="003A3DA4" w:rsidP="000D71CE">
      <w:pPr>
        <w:jc w:val="both"/>
        <w:rPr>
          <w:rFonts w:ascii="Garamond" w:hAnsi="Garamond"/>
          <w:snapToGrid w:val="0"/>
        </w:rPr>
      </w:pPr>
    </w:p>
    <w:p w14:paraId="37FDB7EF" w14:textId="1331731D" w:rsidR="00E610BB" w:rsidRPr="00E610BB" w:rsidRDefault="00C374EE" w:rsidP="00151DF3">
      <w:pPr>
        <w:jc w:val="both"/>
        <w:rPr>
          <w:rFonts w:ascii="Garamond" w:hAnsi="Garamond"/>
          <w:i/>
          <w:snapToGrid w:val="0"/>
        </w:rPr>
      </w:pPr>
      <w:r>
        <w:rPr>
          <w:rFonts w:ascii="Garamond" w:hAnsi="Garamond"/>
          <w:snapToGrid w:val="0"/>
        </w:rPr>
        <w:t>1860</w:t>
      </w:r>
      <w:r>
        <w:rPr>
          <w:rFonts w:ascii="Garamond" w:hAnsi="Garamond"/>
          <w:snapToGrid w:val="0"/>
        </w:rPr>
        <w:tab/>
        <w:t xml:space="preserve">Greeley, Horace (1811-1872). </w:t>
      </w:r>
      <w:r w:rsidRPr="00C374EE">
        <w:rPr>
          <w:rFonts w:ascii="Garamond" w:hAnsi="Garamond"/>
          <w:i/>
          <w:iCs/>
          <w:snapToGrid w:val="0"/>
        </w:rPr>
        <w:t>An overland journey, from New York to San Francisco: in the summer of 1859</w:t>
      </w:r>
      <w:r w:rsidR="004005D8">
        <w:rPr>
          <w:rFonts w:ascii="Garamond" w:hAnsi="Garamond"/>
          <w:snapToGrid w:val="0"/>
        </w:rPr>
        <w:t xml:space="preserve">. </w:t>
      </w:r>
      <w:r w:rsidRPr="00C374EE">
        <w:rPr>
          <w:rFonts w:ascii="Garamond" w:hAnsi="Garamond"/>
          <w:snapToGrid w:val="0"/>
        </w:rPr>
        <w:t>New York</w:t>
      </w:r>
      <w:r>
        <w:rPr>
          <w:rFonts w:ascii="Garamond" w:hAnsi="Garamond"/>
          <w:snapToGrid w:val="0"/>
        </w:rPr>
        <w:t>;</w:t>
      </w:r>
      <w:r w:rsidRPr="00C374EE">
        <w:rPr>
          <w:rFonts w:ascii="Garamond" w:hAnsi="Garamond"/>
          <w:snapToGrid w:val="0"/>
        </w:rPr>
        <w:t xml:space="preserve"> San Francisco: C.M. Saxton, Barker &amp; Co.</w:t>
      </w:r>
      <w:r>
        <w:rPr>
          <w:rFonts w:ascii="Garamond" w:hAnsi="Garamond"/>
          <w:snapToGrid w:val="0"/>
        </w:rPr>
        <w:t xml:space="preserve">, 1860 First Edition </w:t>
      </w:r>
      <w:r w:rsidRPr="00C374EE">
        <w:rPr>
          <w:rFonts w:ascii="Garamond" w:hAnsi="Garamond"/>
          <w:snapToGrid w:val="0"/>
        </w:rPr>
        <w:t>F593 G59</w:t>
      </w:r>
      <w:r>
        <w:rPr>
          <w:rFonts w:ascii="Garamond" w:hAnsi="Garamond"/>
          <w:snapToGrid w:val="0"/>
        </w:rPr>
        <w:t xml:space="preserve"> </w:t>
      </w:r>
    </w:p>
    <w:p w14:paraId="30787317" w14:textId="77777777" w:rsidR="00E610BB" w:rsidRDefault="00E610BB" w:rsidP="000D71CE">
      <w:pPr>
        <w:jc w:val="both"/>
        <w:rPr>
          <w:rFonts w:ascii="Garamond" w:hAnsi="Garamond"/>
          <w:snapToGrid w:val="0"/>
        </w:rPr>
      </w:pPr>
    </w:p>
    <w:p w14:paraId="6055141C" w14:textId="3A7600C3" w:rsidR="002B6F9D" w:rsidRDefault="00151DF3" w:rsidP="00151DF3">
      <w:pPr>
        <w:jc w:val="both"/>
        <w:rPr>
          <w:rFonts w:ascii="Garamond" w:hAnsi="Garamond"/>
          <w:snapToGrid w:val="0"/>
        </w:rPr>
      </w:pPr>
      <w:r>
        <w:rPr>
          <w:rFonts w:ascii="Garamond" w:hAnsi="Garamond"/>
          <w:snapToGrid w:val="0"/>
        </w:rPr>
        <w:t>1866</w:t>
      </w:r>
      <w:r>
        <w:rPr>
          <w:rFonts w:ascii="Garamond" w:hAnsi="Garamond"/>
          <w:snapToGrid w:val="0"/>
        </w:rPr>
        <w:tab/>
      </w:r>
      <w:r w:rsidR="000A42A7">
        <w:rPr>
          <w:rFonts w:ascii="Garamond" w:hAnsi="Garamond"/>
          <w:snapToGrid w:val="0"/>
        </w:rPr>
        <w:t>Dimsdale, Thomas J. (</w:t>
      </w:r>
      <w:r w:rsidR="00E551FE">
        <w:rPr>
          <w:rFonts w:ascii="Garamond" w:hAnsi="Garamond"/>
          <w:snapToGrid w:val="0"/>
        </w:rPr>
        <w:t>1831-1866</w:t>
      </w:r>
      <w:r w:rsidR="000A42A7">
        <w:rPr>
          <w:rFonts w:ascii="Garamond" w:hAnsi="Garamond"/>
          <w:snapToGrid w:val="0"/>
        </w:rPr>
        <w:t xml:space="preserve">). </w:t>
      </w:r>
      <w:r w:rsidR="000A42A7" w:rsidRPr="000A42A7">
        <w:rPr>
          <w:rFonts w:ascii="Garamond" w:hAnsi="Garamond"/>
          <w:i/>
          <w:iCs/>
          <w:snapToGrid w:val="0"/>
        </w:rPr>
        <w:t>The vigilantes of Montana, or Popular justice in the Rocky mountains. Being a correct and impartial narrative of the chase, trial, capture and execution of Henry Plummer's road agent band, together with accounts of the lives and crimes of many of the robbers and desperadoes, the whole being interspersed with sketches of life in the mining camps of the "Far West"</w:t>
      </w:r>
      <w:r w:rsidR="000A42A7" w:rsidRPr="000A42A7">
        <w:rPr>
          <w:rFonts w:ascii="Garamond" w:hAnsi="Garamond"/>
          <w:snapToGrid w:val="0"/>
        </w:rPr>
        <w:t xml:space="preserve"> / By Prof. Thos. J. Dimsdale. Virginia City, MT: D. W. Tilton &amp; </w:t>
      </w:r>
      <w:r w:rsidR="000A42A7">
        <w:rPr>
          <w:rFonts w:ascii="Garamond" w:hAnsi="Garamond"/>
          <w:snapToGrid w:val="0"/>
        </w:rPr>
        <w:t>C</w:t>
      </w:r>
      <w:r w:rsidR="000A42A7" w:rsidRPr="000A42A7">
        <w:rPr>
          <w:rFonts w:ascii="Garamond" w:hAnsi="Garamond"/>
          <w:snapToGrid w:val="0"/>
        </w:rPr>
        <w:t>o., 1866</w:t>
      </w:r>
      <w:r w:rsidR="000A42A7">
        <w:rPr>
          <w:rFonts w:ascii="Garamond" w:hAnsi="Garamond"/>
          <w:snapToGrid w:val="0"/>
        </w:rPr>
        <w:t xml:space="preserve"> First edition F731 D57 </w:t>
      </w:r>
    </w:p>
    <w:p w14:paraId="494840B3" w14:textId="73E6F060" w:rsidR="00F7430B" w:rsidRDefault="00F7430B" w:rsidP="000D71CE">
      <w:pPr>
        <w:jc w:val="both"/>
        <w:rPr>
          <w:rFonts w:ascii="Garamond" w:hAnsi="Garamond"/>
          <w:snapToGrid w:val="0"/>
        </w:rPr>
      </w:pPr>
    </w:p>
    <w:p w14:paraId="659D7D90" w14:textId="4B41A409" w:rsidR="00A06EE8" w:rsidRDefault="008435B9" w:rsidP="00151DF3">
      <w:pPr>
        <w:pStyle w:val="NoSpacing"/>
        <w:jc w:val="both"/>
        <w:rPr>
          <w:rFonts w:ascii="Garamond" w:hAnsi="Garamond"/>
        </w:rPr>
      </w:pPr>
      <w:r>
        <w:rPr>
          <w:rFonts w:ascii="Garamond" w:hAnsi="Garamond"/>
        </w:rPr>
        <w:t xml:space="preserve">Wharton, Junius E. </w:t>
      </w:r>
      <w:r w:rsidRPr="008435B9">
        <w:rPr>
          <w:rFonts w:ascii="Garamond" w:hAnsi="Garamond"/>
          <w:i/>
        </w:rPr>
        <w:t>History of the City of Denver</w:t>
      </w:r>
      <w:r>
        <w:rPr>
          <w:rFonts w:ascii="Garamond" w:hAnsi="Garamond"/>
        </w:rPr>
        <w:t xml:space="preserve">. </w:t>
      </w:r>
      <w:r w:rsidR="00353B7B" w:rsidRPr="008435B9">
        <w:rPr>
          <w:rFonts w:ascii="Garamond" w:hAnsi="Garamond"/>
        </w:rPr>
        <w:t>Denver: Byers &amp; Dailey, printers, news office, 1866</w:t>
      </w:r>
      <w:r>
        <w:rPr>
          <w:rFonts w:ascii="Garamond" w:hAnsi="Garamond"/>
        </w:rPr>
        <w:t xml:space="preserve"> </w:t>
      </w:r>
      <w:r w:rsidR="00754F87">
        <w:rPr>
          <w:rFonts w:ascii="Garamond" w:hAnsi="Garamond"/>
        </w:rPr>
        <w:t xml:space="preserve">First edition </w:t>
      </w:r>
      <w:r w:rsidR="00754F87" w:rsidRPr="00754F87">
        <w:rPr>
          <w:rFonts w:ascii="Garamond" w:hAnsi="Garamond"/>
        </w:rPr>
        <w:t>F784</w:t>
      </w:r>
      <w:r w:rsidR="00754F87">
        <w:rPr>
          <w:rFonts w:ascii="Garamond" w:hAnsi="Garamond"/>
        </w:rPr>
        <w:t xml:space="preserve"> </w:t>
      </w:r>
      <w:r w:rsidR="00754F87" w:rsidRPr="00754F87">
        <w:rPr>
          <w:rFonts w:ascii="Garamond" w:hAnsi="Garamond"/>
        </w:rPr>
        <w:t>D4 W4</w:t>
      </w:r>
      <w:r>
        <w:rPr>
          <w:rFonts w:ascii="Garamond" w:hAnsi="Garamond"/>
        </w:rPr>
        <w:t xml:space="preserve"> </w:t>
      </w:r>
    </w:p>
    <w:p w14:paraId="4F8EE022" w14:textId="77777777" w:rsidR="00A06EE8" w:rsidRDefault="00A06EE8" w:rsidP="004D00E5">
      <w:pPr>
        <w:pStyle w:val="NoSpacing"/>
        <w:jc w:val="both"/>
        <w:rPr>
          <w:rFonts w:ascii="Garamond" w:hAnsi="Garamond"/>
        </w:rPr>
      </w:pPr>
    </w:p>
    <w:p w14:paraId="07AED998" w14:textId="0E1ED2EF" w:rsidR="00D0565A" w:rsidRPr="004D00E5" w:rsidRDefault="004D00E5" w:rsidP="004D00E5">
      <w:pPr>
        <w:pStyle w:val="NoSpacing"/>
        <w:jc w:val="both"/>
        <w:rPr>
          <w:rFonts w:ascii="Garamond" w:hAnsi="Garamond"/>
        </w:rPr>
      </w:pPr>
      <w:r>
        <w:rPr>
          <w:rFonts w:ascii="Garamond" w:hAnsi="Garamond"/>
        </w:rPr>
        <w:t>1870</w:t>
      </w:r>
      <w:r>
        <w:rPr>
          <w:rFonts w:ascii="Garamond" w:hAnsi="Garamond"/>
        </w:rPr>
        <w:tab/>
        <w:t>Harte, Bret</w:t>
      </w:r>
      <w:r w:rsidR="00D0565A" w:rsidRPr="004D00E5">
        <w:rPr>
          <w:rFonts w:ascii="Garamond" w:hAnsi="Garamond"/>
        </w:rPr>
        <w:t xml:space="preserve"> (1836-1902)</w:t>
      </w:r>
      <w:r>
        <w:rPr>
          <w:rFonts w:ascii="Garamond" w:hAnsi="Garamond"/>
        </w:rPr>
        <w:t xml:space="preserve">. </w:t>
      </w:r>
      <w:r w:rsidRPr="004D00E5">
        <w:rPr>
          <w:rFonts w:ascii="Garamond" w:hAnsi="Garamond"/>
          <w:i/>
        </w:rPr>
        <w:t>The heathen chinee</w:t>
      </w:r>
      <w:r>
        <w:rPr>
          <w:rFonts w:ascii="Garamond" w:hAnsi="Garamond"/>
        </w:rPr>
        <w:t xml:space="preserve">. </w:t>
      </w:r>
      <w:r w:rsidR="00D0565A" w:rsidRPr="004D00E5">
        <w:rPr>
          <w:rFonts w:ascii="Garamond" w:hAnsi="Garamond"/>
        </w:rPr>
        <w:t>Chicago, IL: The Western News Company, 1870</w:t>
      </w:r>
    </w:p>
    <w:p w14:paraId="5639D7C9" w14:textId="717DC4F5" w:rsidR="00A06EE8" w:rsidRDefault="00D0565A" w:rsidP="00151DF3">
      <w:pPr>
        <w:pStyle w:val="NoSpacing"/>
        <w:jc w:val="both"/>
        <w:rPr>
          <w:rFonts w:ascii="Garamond" w:hAnsi="Garamond"/>
        </w:rPr>
      </w:pPr>
      <w:r w:rsidRPr="004D00E5">
        <w:rPr>
          <w:rFonts w:ascii="Garamond" w:hAnsi="Garamond"/>
        </w:rPr>
        <w:t>First separate edition</w:t>
      </w:r>
      <w:r w:rsidR="004D00E5">
        <w:rPr>
          <w:rFonts w:ascii="Garamond" w:hAnsi="Garamond"/>
        </w:rPr>
        <w:t xml:space="preserve"> </w:t>
      </w:r>
      <w:r w:rsidR="00894E75" w:rsidRPr="00894E75">
        <w:rPr>
          <w:rFonts w:ascii="Garamond" w:hAnsi="Garamond"/>
        </w:rPr>
        <w:t>PS1831 H37 1870</w:t>
      </w:r>
      <w:r w:rsidR="004D00E5">
        <w:rPr>
          <w:rFonts w:ascii="Garamond" w:hAnsi="Garamond"/>
        </w:rPr>
        <w:t xml:space="preserve"> </w:t>
      </w:r>
    </w:p>
    <w:p w14:paraId="2B8507AC" w14:textId="77777777" w:rsidR="00A06EE8" w:rsidRDefault="00A06EE8" w:rsidP="009F0490">
      <w:pPr>
        <w:jc w:val="both"/>
        <w:rPr>
          <w:rFonts w:ascii="Garamond" w:hAnsi="Garamond"/>
        </w:rPr>
      </w:pPr>
    </w:p>
    <w:p w14:paraId="65ACC10E" w14:textId="12F90836" w:rsidR="00151DF3" w:rsidRDefault="009F0490" w:rsidP="00151DF3">
      <w:pPr>
        <w:jc w:val="both"/>
        <w:rPr>
          <w:rFonts w:ascii="Garamond" w:hAnsi="Garamond"/>
        </w:rPr>
      </w:pPr>
      <w:r>
        <w:rPr>
          <w:rFonts w:ascii="Garamond" w:hAnsi="Garamond"/>
        </w:rPr>
        <w:t>1872</w:t>
      </w:r>
      <w:r>
        <w:rPr>
          <w:rFonts w:ascii="Garamond" w:hAnsi="Garamond"/>
        </w:rPr>
        <w:tab/>
        <w:t xml:space="preserve">King, Clarence </w:t>
      </w:r>
      <w:r w:rsidRPr="009F0490">
        <w:rPr>
          <w:rFonts w:ascii="Garamond" w:hAnsi="Garamond"/>
        </w:rPr>
        <w:t>(1842-1901)</w:t>
      </w:r>
      <w:r>
        <w:rPr>
          <w:rFonts w:ascii="Garamond" w:hAnsi="Garamond"/>
        </w:rPr>
        <w:t xml:space="preserve">. </w:t>
      </w:r>
      <w:r w:rsidRPr="009F0490">
        <w:rPr>
          <w:rFonts w:ascii="Garamond" w:hAnsi="Garamond"/>
          <w:i/>
        </w:rPr>
        <w:t>Mountaineering in the Sierra Nevada</w:t>
      </w:r>
      <w:r>
        <w:rPr>
          <w:rFonts w:ascii="Garamond" w:hAnsi="Garamond"/>
        </w:rPr>
        <w:t xml:space="preserve">. </w:t>
      </w:r>
      <w:r w:rsidRPr="009F0490">
        <w:rPr>
          <w:rFonts w:ascii="Garamond" w:hAnsi="Garamond"/>
        </w:rPr>
        <w:t>London: S. Low, Marston, Low &amp; Searle, 1872</w:t>
      </w:r>
      <w:r>
        <w:rPr>
          <w:rFonts w:ascii="Garamond" w:hAnsi="Garamond"/>
        </w:rPr>
        <w:t xml:space="preserve"> </w:t>
      </w:r>
      <w:r w:rsidR="00FE684A" w:rsidRPr="00FE684A">
        <w:rPr>
          <w:rFonts w:ascii="Garamond" w:hAnsi="Garamond"/>
        </w:rPr>
        <w:t>F868</w:t>
      </w:r>
      <w:r w:rsidR="00FE684A">
        <w:rPr>
          <w:rFonts w:ascii="Garamond" w:hAnsi="Garamond"/>
        </w:rPr>
        <w:t xml:space="preserve"> </w:t>
      </w:r>
      <w:r w:rsidR="00FE684A" w:rsidRPr="00FE684A">
        <w:rPr>
          <w:rFonts w:ascii="Garamond" w:hAnsi="Garamond"/>
        </w:rPr>
        <w:t>S5 K52</w:t>
      </w:r>
      <w:r>
        <w:rPr>
          <w:rFonts w:ascii="Garamond" w:hAnsi="Garamond"/>
        </w:rPr>
        <w:t xml:space="preserve"> </w:t>
      </w:r>
    </w:p>
    <w:p w14:paraId="3BBD62D5" w14:textId="77777777" w:rsidR="00151DF3" w:rsidRDefault="00151DF3" w:rsidP="004D00E5">
      <w:pPr>
        <w:pStyle w:val="NoSpacing"/>
        <w:jc w:val="both"/>
        <w:rPr>
          <w:rFonts w:ascii="Garamond" w:hAnsi="Garamond"/>
        </w:rPr>
      </w:pPr>
    </w:p>
    <w:p w14:paraId="1F3D501E" w14:textId="3ADCA3AE" w:rsidR="00151DF3" w:rsidRDefault="00A14D27" w:rsidP="00151DF3">
      <w:pPr>
        <w:pStyle w:val="NoSpacing"/>
        <w:jc w:val="both"/>
        <w:rPr>
          <w:rFonts w:ascii="Garamond" w:hAnsi="Garamond"/>
          <w:i/>
        </w:rPr>
      </w:pPr>
      <w:r w:rsidRPr="008D0167">
        <w:rPr>
          <w:rFonts w:ascii="Garamond" w:hAnsi="Garamond"/>
        </w:rPr>
        <w:t>Twain, Mark</w:t>
      </w:r>
      <w:r w:rsidR="004D00E5" w:rsidRPr="008D0167">
        <w:rPr>
          <w:rFonts w:ascii="Garamond" w:hAnsi="Garamond"/>
        </w:rPr>
        <w:t xml:space="preserve">. </w:t>
      </w:r>
      <w:r w:rsidR="004D00E5" w:rsidRPr="008D0167">
        <w:rPr>
          <w:rFonts w:ascii="Garamond" w:hAnsi="Garamond"/>
          <w:i/>
        </w:rPr>
        <w:t>Roughing it</w:t>
      </w:r>
      <w:r w:rsidR="004D00E5" w:rsidRPr="008D0167">
        <w:rPr>
          <w:rFonts w:ascii="Garamond" w:hAnsi="Garamond"/>
        </w:rPr>
        <w:t xml:space="preserve">. </w:t>
      </w:r>
      <w:r w:rsidRPr="008D0167">
        <w:rPr>
          <w:rFonts w:ascii="Garamond" w:hAnsi="Garamond"/>
        </w:rPr>
        <w:t xml:space="preserve">Hartford, CT: American Publishing Co.; Chicago: F. G. Gilman &amp; Co., 1872 First American edition </w:t>
      </w:r>
      <w:r w:rsidR="00D749DD" w:rsidRPr="008D0167">
        <w:rPr>
          <w:rFonts w:ascii="Garamond" w:hAnsi="Garamond"/>
        </w:rPr>
        <w:t>PS1318 A1 1872</w:t>
      </w:r>
      <w:r w:rsidR="004D00E5" w:rsidRPr="008D0167">
        <w:rPr>
          <w:rFonts w:ascii="Garamond" w:hAnsi="Garamond"/>
        </w:rPr>
        <w:t xml:space="preserve"> </w:t>
      </w:r>
    </w:p>
    <w:p w14:paraId="47E9314A" w14:textId="35DED50A" w:rsidR="005A4ED1" w:rsidRDefault="005C27F4" w:rsidP="004D00E5">
      <w:pPr>
        <w:pStyle w:val="NoSpacing"/>
        <w:jc w:val="both"/>
        <w:rPr>
          <w:rFonts w:ascii="Arial" w:hAnsi="Arial" w:cs="Arial"/>
          <w:color w:val="5E5E5E"/>
          <w:sz w:val="21"/>
          <w:szCs w:val="21"/>
          <w:shd w:val="clear" w:color="auto" w:fill="FFFFFF"/>
        </w:rPr>
      </w:pPr>
      <w:r>
        <w:rPr>
          <w:rFonts w:ascii="Arial" w:hAnsi="Arial" w:cs="Arial"/>
          <w:color w:val="5E5E5E"/>
          <w:sz w:val="21"/>
          <w:szCs w:val="21"/>
          <w:shd w:val="clear" w:color="auto" w:fill="FFFFFF"/>
        </w:rPr>
        <w:t xml:space="preserve">                 </w:t>
      </w:r>
    </w:p>
    <w:p w14:paraId="7F1A2E98" w14:textId="3D801943" w:rsidR="00477663" w:rsidRDefault="004D00E5" w:rsidP="00477663">
      <w:pPr>
        <w:pStyle w:val="BodyText"/>
        <w:jc w:val="both"/>
        <w:rPr>
          <w:smallCaps w:val="0"/>
          <w:sz w:val="24"/>
          <w:szCs w:val="24"/>
        </w:rPr>
      </w:pPr>
      <w:r>
        <w:rPr>
          <w:smallCaps w:val="0"/>
          <w:sz w:val="24"/>
          <w:szCs w:val="24"/>
        </w:rPr>
        <w:t>1875</w:t>
      </w:r>
      <w:r>
        <w:rPr>
          <w:smallCaps w:val="0"/>
          <w:sz w:val="24"/>
          <w:szCs w:val="24"/>
        </w:rPr>
        <w:tab/>
        <w:t xml:space="preserve">Powell, John Wesley </w:t>
      </w:r>
      <w:r w:rsidR="00477663" w:rsidRPr="004D00E5">
        <w:rPr>
          <w:smallCaps w:val="0"/>
          <w:sz w:val="24"/>
          <w:szCs w:val="24"/>
        </w:rPr>
        <w:t>(1834-1902)</w:t>
      </w:r>
      <w:r>
        <w:rPr>
          <w:smallCaps w:val="0"/>
          <w:sz w:val="24"/>
          <w:szCs w:val="24"/>
        </w:rPr>
        <w:t xml:space="preserve">. </w:t>
      </w:r>
      <w:r w:rsidRPr="004D00E5">
        <w:rPr>
          <w:i/>
          <w:smallCaps w:val="0"/>
          <w:sz w:val="24"/>
          <w:szCs w:val="24"/>
        </w:rPr>
        <w:t>Exploration of the Colorado River of the west and its tributaries</w:t>
      </w:r>
      <w:r>
        <w:rPr>
          <w:smallCaps w:val="0"/>
          <w:sz w:val="24"/>
          <w:szCs w:val="24"/>
        </w:rPr>
        <w:t xml:space="preserve">. </w:t>
      </w:r>
      <w:r w:rsidR="00477663" w:rsidRPr="004D00E5">
        <w:rPr>
          <w:smallCaps w:val="0"/>
          <w:sz w:val="24"/>
          <w:szCs w:val="24"/>
        </w:rPr>
        <w:t>Washington: G.P.O., 1875</w:t>
      </w:r>
      <w:r>
        <w:rPr>
          <w:smallCaps w:val="0"/>
          <w:sz w:val="24"/>
          <w:szCs w:val="24"/>
        </w:rPr>
        <w:t xml:space="preserve"> </w:t>
      </w:r>
      <w:r w:rsidR="00477663" w:rsidRPr="004D00E5">
        <w:rPr>
          <w:smallCaps w:val="0"/>
          <w:sz w:val="24"/>
          <w:szCs w:val="24"/>
        </w:rPr>
        <w:t>First edition</w:t>
      </w:r>
      <w:r>
        <w:rPr>
          <w:smallCaps w:val="0"/>
          <w:sz w:val="24"/>
          <w:szCs w:val="24"/>
        </w:rPr>
        <w:t xml:space="preserve"> </w:t>
      </w:r>
      <w:r w:rsidR="000A18A0">
        <w:rPr>
          <w:smallCaps w:val="0"/>
          <w:sz w:val="24"/>
          <w:szCs w:val="24"/>
        </w:rPr>
        <w:t>F788 S65 1875</w:t>
      </w:r>
      <w:r>
        <w:rPr>
          <w:smallCaps w:val="0"/>
          <w:sz w:val="24"/>
          <w:szCs w:val="24"/>
        </w:rPr>
        <w:t xml:space="preserve"> </w:t>
      </w:r>
    </w:p>
    <w:p w14:paraId="27499CFA" w14:textId="4E17F2FE" w:rsidR="008D0167" w:rsidRDefault="008D0167" w:rsidP="00477663">
      <w:pPr>
        <w:pStyle w:val="BodyText"/>
        <w:jc w:val="both"/>
        <w:rPr>
          <w:smallCaps w:val="0"/>
          <w:sz w:val="24"/>
          <w:szCs w:val="24"/>
        </w:rPr>
      </w:pPr>
    </w:p>
    <w:p w14:paraId="36D60309" w14:textId="4B3F4337" w:rsidR="00531248" w:rsidRDefault="00531248" w:rsidP="00477663">
      <w:pPr>
        <w:pStyle w:val="BodyText"/>
        <w:jc w:val="both"/>
        <w:rPr>
          <w:smallCaps w:val="0"/>
          <w:sz w:val="24"/>
          <w:szCs w:val="24"/>
        </w:rPr>
      </w:pPr>
    </w:p>
    <w:p w14:paraId="080DCB22" w14:textId="5925E3D3" w:rsidR="00E16F4D" w:rsidRPr="00181BAA" w:rsidRDefault="00140E66" w:rsidP="00151DF3">
      <w:pPr>
        <w:keepNext/>
        <w:keepLines/>
        <w:jc w:val="both"/>
        <w:outlineLvl w:val="1"/>
        <w:rPr>
          <w:i/>
          <w:smallCaps/>
        </w:rPr>
      </w:pPr>
      <w:r>
        <w:rPr>
          <w:rFonts w:ascii="Garamond" w:hAnsi="Garamond"/>
        </w:rPr>
        <w:t>18</w:t>
      </w:r>
      <w:r w:rsidR="00840E43">
        <w:rPr>
          <w:rFonts w:ascii="Garamond" w:hAnsi="Garamond"/>
        </w:rPr>
        <w:t>76</w:t>
      </w:r>
      <w:r w:rsidR="00840E43">
        <w:rPr>
          <w:rFonts w:ascii="Garamond" w:hAnsi="Garamond"/>
        </w:rPr>
        <w:tab/>
        <w:t xml:space="preserve">Tullidge, Edward W. </w:t>
      </w:r>
      <w:r w:rsidR="00840E43" w:rsidRPr="00840E43">
        <w:rPr>
          <w:rFonts w:ascii="Garamond" w:hAnsi="Garamond"/>
          <w:i/>
        </w:rPr>
        <w:t>Life of Brigham Young; or, Utah and her founders</w:t>
      </w:r>
      <w:r w:rsidR="00840E43">
        <w:rPr>
          <w:rFonts w:ascii="Garamond" w:hAnsi="Garamond"/>
        </w:rPr>
        <w:t xml:space="preserve">. </w:t>
      </w:r>
      <w:r w:rsidR="00840E43" w:rsidRPr="00840E43">
        <w:rPr>
          <w:rFonts w:ascii="Garamond" w:eastAsia="Calibri" w:hAnsi="Garamond"/>
        </w:rPr>
        <w:t xml:space="preserve">New York, 1876 </w:t>
      </w:r>
      <w:r w:rsidR="00840E43">
        <w:rPr>
          <w:rFonts w:ascii="Garamond" w:eastAsia="Calibri" w:hAnsi="Garamond"/>
        </w:rPr>
        <w:t>x</w:t>
      </w:r>
      <w:r w:rsidR="000A18A0">
        <w:rPr>
          <w:rFonts w:ascii="Garamond" w:eastAsia="Calibri" w:hAnsi="Garamond"/>
        </w:rPr>
        <w:t>BX8695 Y7 T8 1876</w:t>
      </w:r>
      <w:r w:rsidR="00840E43">
        <w:rPr>
          <w:rFonts w:ascii="Garamond" w:eastAsia="Calibri" w:hAnsi="Garamond"/>
        </w:rPr>
        <w:t xml:space="preserve"> </w:t>
      </w:r>
    </w:p>
    <w:p w14:paraId="35532E25" w14:textId="77777777" w:rsidR="00E16F4D" w:rsidRPr="00181BAA" w:rsidRDefault="00E16F4D" w:rsidP="00E16F4D">
      <w:pPr>
        <w:pStyle w:val="BodyText"/>
        <w:jc w:val="center"/>
        <w:rPr>
          <w:smallCaps w:val="0"/>
          <w:sz w:val="24"/>
          <w:szCs w:val="24"/>
        </w:rPr>
      </w:pPr>
    </w:p>
    <w:p w14:paraId="05F7E8ED" w14:textId="1DA1FABC" w:rsidR="009F62AB" w:rsidRDefault="00477663" w:rsidP="00151DF3">
      <w:pPr>
        <w:pStyle w:val="BodyText"/>
        <w:jc w:val="both"/>
        <w:rPr>
          <w:i/>
          <w:smallCaps w:val="0"/>
          <w:sz w:val="24"/>
          <w:szCs w:val="24"/>
        </w:rPr>
      </w:pPr>
      <w:r w:rsidRPr="00181BAA">
        <w:rPr>
          <w:smallCaps w:val="0"/>
          <w:sz w:val="24"/>
          <w:szCs w:val="24"/>
        </w:rPr>
        <w:t>1876</w:t>
      </w:r>
      <w:r w:rsidRPr="00181BAA">
        <w:rPr>
          <w:smallCaps w:val="0"/>
          <w:sz w:val="24"/>
          <w:szCs w:val="24"/>
        </w:rPr>
        <w:tab/>
      </w:r>
      <w:r w:rsidR="00121CE6" w:rsidRPr="00181BAA">
        <w:rPr>
          <w:smallCaps w:val="0"/>
          <w:sz w:val="24"/>
          <w:szCs w:val="24"/>
        </w:rPr>
        <w:t>Dan De Quille (</w:t>
      </w:r>
      <w:r w:rsidR="00317E80" w:rsidRPr="00181BAA">
        <w:rPr>
          <w:smallCaps w:val="0"/>
          <w:sz w:val="24"/>
          <w:szCs w:val="24"/>
        </w:rPr>
        <w:t>1829-1898</w:t>
      </w:r>
      <w:r w:rsidR="00121CE6" w:rsidRPr="00181BAA">
        <w:rPr>
          <w:smallCaps w:val="0"/>
          <w:sz w:val="24"/>
          <w:szCs w:val="24"/>
        </w:rPr>
        <w:t xml:space="preserve">). </w:t>
      </w:r>
      <w:r w:rsidRPr="00181BAA">
        <w:rPr>
          <w:i/>
          <w:iCs/>
          <w:smallCaps w:val="0"/>
          <w:sz w:val="24"/>
          <w:szCs w:val="24"/>
        </w:rPr>
        <w:t>History of the big bonanza</w:t>
      </w:r>
      <w:r w:rsidR="00121CE6" w:rsidRPr="00181BAA">
        <w:rPr>
          <w:i/>
          <w:iCs/>
          <w:smallCaps w:val="0"/>
          <w:sz w:val="24"/>
          <w:szCs w:val="24"/>
        </w:rPr>
        <w:t>: an authentic account of the discovery, history, and working of the world renowned Comstock silver lode of Nevada: including the present condition of the various mines situated thereon: sketches of the most prominent men interested in them…</w:t>
      </w:r>
      <w:r w:rsidR="005779BD" w:rsidRPr="00181BAA">
        <w:rPr>
          <w:smallCaps w:val="0"/>
          <w:sz w:val="24"/>
          <w:szCs w:val="24"/>
        </w:rPr>
        <w:t>Hartford, CT; San Francisco: American Publishing Company, 1876 First edition TN413 N23 W94 1876</w:t>
      </w:r>
      <w:r w:rsidR="00317E80" w:rsidRPr="00181BAA">
        <w:rPr>
          <w:smallCaps w:val="0"/>
          <w:sz w:val="24"/>
          <w:szCs w:val="24"/>
        </w:rPr>
        <w:t xml:space="preserve"> </w:t>
      </w:r>
    </w:p>
    <w:p w14:paraId="0581EC93" w14:textId="645D6CE9" w:rsidR="009F62AB" w:rsidRDefault="009F62AB" w:rsidP="00E16F4D">
      <w:pPr>
        <w:pStyle w:val="BodyText"/>
        <w:jc w:val="center"/>
        <w:rPr>
          <w:i/>
          <w:smallCaps w:val="0"/>
          <w:sz w:val="24"/>
          <w:szCs w:val="24"/>
        </w:rPr>
      </w:pPr>
    </w:p>
    <w:p w14:paraId="2FBFCEF4" w14:textId="6A1CB30B" w:rsidR="000304DD" w:rsidRDefault="002776E0" w:rsidP="00151DF3">
      <w:pPr>
        <w:jc w:val="both"/>
        <w:rPr>
          <w:rFonts w:ascii="Garamond" w:hAnsi="Garamond" w:cs="Arial"/>
          <w:i/>
          <w:shd w:val="clear" w:color="auto" w:fill="FFFFFF"/>
        </w:rPr>
      </w:pPr>
      <w:r w:rsidRPr="009B4B12">
        <w:rPr>
          <w:rFonts w:ascii="Garamond" w:hAnsi="Garamond"/>
        </w:rPr>
        <w:t>1878</w:t>
      </w:r>
      <w:r w:rsidRPr="009B4B12">
        <w:rPr>
          <w:rFonts w:ascii="Garamond" w:hAnsi="Garamond"/>
        </w:rPr>
        <w:tab/>
      </w:r>
      <w:r w:rsidR="00140E66" w:rsidRPr="009B4B12">
        <w:rPr>
          <w:rFonts w:ascii="Garamond" w:hAnsi="Garamond"/>
        </w:rPr>
        <w:t xml:space="preserve">Johnston, William Preston </w:t>
      </w:r>
      <w:r w:rsidR="004970EE" w:rsidRPr="009B4B12">
        <w:rPr>
          <w:rFonts w:ascii="Garamond" w:hAnsi="Garamond"/>
        </w:rPr>
        <w:t>(18</w:t>
      </w:r>
      <w:r w:rsidRPr="009B4B12">
        <w:rPr>
          <w:rFonts w:ascii="Garamond" w:hAnsi="Garamond"/>
        </w:rPr>
        <w:t xml:space="preserve">31-1899). </w:t>
      </w:r>
      <w:r w:rsidRPr="009B4B12">
        <w:rPr>
          <w:rFonts w:ascii="Garamond" w:hAnsi="Garamond"/>
          <w:i/>
        </w:rPr>
        <w:t>The Life of General Albert Sydney Johnston…</w:t>
      </w:r>
      <w:r w:rsidR="004970EE" w:rsidRPr="009B4B12">
        <w:rPr>
          <w:rFonts w:ascii="Garamond" w:hAnsi="Garamond"/>
        </w:rPr>
        <w:t>New York: D. Appleton &amp; Company, 1878</w:t>
      </w:r>
      <w:r w:rsidRPr="009B4B12">
        <w:rPr>
          <w:rFonts w:ascii="Garamond" w:hAnsi="Garamond"/>
        </w:rPr>
        <w:t xml:space="preserve"> </w:t>
      </w:r>
      <w:r w:rsidR="004970EE" w:rsidRPr="009B4B12">
        <w:rPr>
          <w:rFonts w:ascii="Garamond" w:hAnsi="Garamond"/>
        </w:rPr>
        <w:t>First edition</w:t>
      </w:r>
      <w:r w:rsidR="000A18A0" w:rsidRPr="009B4B12">
        <w:rPr>
          <w:rFonts w:ascii="Garamond" w:hAnsi="Garamond"/>
        </w:rPr>
        <w:t xml:space="preserve"> E467.1 J73 J7</w:t>
      </w:r>
      <w:r w:rsidRPr="009B4B12">
        <w:rPr>
          <w:rFonts w:ascii="Garamond" w:hAnsi="Garamond"/>
        </w:rPr>
        <w:t xml:space="preserve"> </w:t>
      </w:r>
    </w:p>
    <w:p w14:paraId="3D1BABA2" w14:textId="69944CCD" w:rsidR="000304DD" w:rsidRDefault="000304DD" w:rsidP="0089063C">
      <w:pPr>
        <w:jc w:val="center"/>
        <w:rPr>
          <w:rFonts w:ascii="Garamond" w:hAnsi="Garamond" w:cs="Arial"/>
          <w:i/>
          <w:shd w:val="clear" w:color="auto" w:fill="FFFFFF"/>
        </w:rPr>
      </w:pPr>
    </w:p>
    <w:p w14:paraId="303648BB" w14:textId="51201027" w:rsidR="00F15AB4" w:rsidRPr="00F15AB4" w:rsidRDefault="002776E0" w:rsidP="00151DF3">
      <w:pPr>
        <w:pStyle w:val="NoSpacing"/>
        <w:jc w:val="both"/>
        <w:rPr>
          <w:rFonts w:ascii="Garamond" w:hAnsi="Garamond"/>
          <w:i/>
        </w:rPr>
      </w:pPr>
      <w:r w:rsidRPr="00A70FFA">
        <w:rPr>
          <w:rFonts w:ascii="Garamond" w:hAnsi="Garamond"/>
        </w:rPr>
        <w:t>1880</w:t>
      </w:r>
      <w:r w:rsidRPr="00A70FFA">
        <w:rPr>
          <w:rFonts w:ascii="Garamond" w:hAnsi="Garamond"/>
        </w:rPr>
        <w:tab/>
        <w:t xml:space="preserve">Copp, Henry N. (1843-1912). </w:t>
      </w:r>
      <w:r w:rsidRPr="00A70FFA">
        <w:rPr>
          <w:rFonts w:ascii="Garamond" w:hAnsi="Garamond"/>
          <w:i/>
        </w:rPr>
        <w:t>The American Settler’s Guide</w:t>
      </w:r>
      <w:r w:rsidRPr="00A70FFA">
        <w:rPr>
          <w:rFonts w:ascii="Garamond" w:hAnsi="Garamond"/>
        </w:rPr>
        <w:t>. Washington: H. N. Copp, 1880</w:t>
      </w:r>
      <w:r w:rsidR="000863DF" w:rsidRPr="00A70FFA">
        <w:rPr>
          <w:rFonts w:ascii="Garamond" w:hAnsi="Garamond"/>
        </w:rPr>
        <w:t xml:space="preserve"> HD221 C66 1880</w:t>
      </w:r>
      <w:r w:rsidR="0085663E" w:rsidRPr="00A70FFA">
        <w:rPr>
          <w:rFonts w:ascii="Garamond" w:hAnsi="Garamond"/>
        </w:rPr>
        <w:t xml:space="preserve"> </w:t>
      </w:r>
    </w:p>
    <w:p w14:paraId="07FCE05D" w14:textId="77777777" w:rsidR="00F15AB4" w:rsidRDefault="00F15AB4" w:rsidP="002776E0">
      <w:pPr>
        <w:pStyle w:val="NoSpacing"/>
        <w:jc w:val="both"/>
        <w:rPr>
          <w:rFonts w:ascii="Garamond" w:hAnsi="Garamond"/>
        </w:rPr>
      </w:pPr>
    </w:p>
    <w:p w14:paraId="4DC7E85B" w14:textId="2A32C631" w:rsidR="009B21B7" w:rsidRPr="001A06C1" w:rsidRDefault="0092709D" w:rsidP="00151DF3">
      <w:pPr>
        <w:pStyle w:val="NoSpacing"/>
        <w:jc w:val="both"/>
        <w:rPr>
          <w:rFonts w:ascii="Garamond" w:hAnsi="Garamond"/>
          <w:i/>
          <w:snapToGrid w:val="0"/>
        </w:rPr>
      </w:pPr>
      <w:r w:rsidRPr="00151DF3">
        <w:rPr>
          <w:rFonts w:ascii="Garamond" w:hAnsi="Garamond"/>
        </w:rPr>
        <w:t>1883</w:t>
      </w:r>
      <w:r w:rsidRPr="00151DF3">
        <w:rPr>
          <w:rFonts w:ascii="Garamond" w:hAnsi="Garamond"/>
        </w:rPr>
        <w:tab/>
        <w:t xml:space="preserve">Foote, Mary Hallock (1847-1938). </w:t>
      </w:r>
      <w:r w:rsidRPr="00151DF3">
        <w:rPr>
          <w:rFonts w:ascii="Garamond" w:hAnsi="Garamond"/>
          <w:i/>
        </w:rPr>
        <w:t>The Led-Horse Claim: A Romance of a Mining Camp</w:t>
      </w:r>
      <w:r w:rsidRPr="00151DF3">
        <w:rPr>
          <w:rFonts w:ascii="Garamond" w:hAnsi="Garamond"/>
        </w:rPr>
        <w:t xml:space="preserve">. Boston: J. R. Osgood and Company, 1883 First edition PS3511 O3455 L4 </w:t>
      </w:r>
    </w:p>
    <w:p w14:paraId="18D2B481" w14:textId="77777777" w:rsidR="009B21B7" w:rsidRDefault="009B21B7" w:rsidP="00D06D30">
      <w:pPr>
        <w:pStyle w:val="NoSpacing"/>
        <w:jc w:val="both"/>
        <w:rPr>
          <w:rFonts w:ascii="Garamond" w:hAnsi="Garamond"/>
          <w:snapToGrid w:val="0"/>
          <w:highlight w:val="yellow"/>
        </w:rPr>
      </w:pPr>
    </w:p>
    <w:p w14:paraId="27BDB607" w14:textId="78EA1A77" w:rsidR="0020313F" w:rsidRPr="00863AB8" w:rsidRDefault="004617EE" w:rsidP="00151DF3">
      <w:pPr>
        <w:pStyle w:val="NoSpacing"/>
        <w:jc w:val="both"/>
        <w:rPr>
          <w:rFonts w:ascii="Garamond" w:hAnsi="Garamond" w:cs="Arial"/>
          <w:i/>
          <w:color w:val="5E5E5E"/>
        </w:rPr>
      </w:pPr>
      <w:r w:rsidRPr="0020313F">
        <w:rPr>
          <w:rFonts w:ascii="Garamond" w:hAnsi="Garamond"/>
          <w:snapToGrid w:val="0"/>
        </w:rPr>
        <w:t xml:space="preserve">Jackson, Helen Hunt (1830-1885). </w:t>
      </w:r>
      <w:r w:rsidRPr="0020313F">
        <w:rPr>
          <w:rFonts w:ascii="Garamond" w:hAnsi="Garamond"/>
          <w:i/>
          <w:iCs/>
          <w:snapToGrid w:val="0"/>
        </w:rPr>
        <w:t>Ramona: a story</w:t>
      </w:r>
      <w:r w:rsidRPr="0020313F">
        <w:rPr>
          <w:rFonts w:ascii="Garamond" w:hAnsi="Garamond"/>
          <w:snapToGrid w:val="0"/>
        </w:rPr>
        <w:t xml:space="preserve">. Boston: Roberts Brothers, 1884 First edition PS2107 R2 1884 </w:t>
      </w:r>
    </w:p>
    <w:p w14:paraId="7E368EB1" w14:textId="77777777" w:rsidR="0020313F" w:rsidRDefault="0020313F" w:rsidP="00D06D30">
      <w:pPr>
        <w:pStyle w:val="NoSpacing"/>
        <w:jc w:val="both"/>
        <w:rPr>
          <w:rFonts w:ascii="Garamond" w:hAnsi="Garamond" w:cs="Arial"/>
          <w:color w:val="5E5E5E"/>
        </w:rPr>
      </w:pPr>
    </w:p>
    <w:p w14:paraId="75513880" w14:textId="7C153BAE" w:rsidR="002F27DE" w:rsidRDefault="002776E0" w:rsidP="00151DF3">
      <w:pPr>
        <w:pStyle w:val="NoSpacing"/>
        <w:jc w:val="both"/>
        <w:rPr>
          <w:rFonts w:ascii="Garamond" w:hAnsi="Garamond"/>
        </w:rPr>
      </w:pPr>
      <w:r>
        <w:rPr>
          <w:rFonts w:ascii="Garamond" w:hAnsi="Garamond"/>
        </w:rPr>
        <w:t>1888</w:t>
      </w:r>
      <w:r>
        <w:rPr>
          <w:rFonts w:ascii="Garamond" w:hAnsi="Garamond"/>
        </w:rPr>
        <w:tab/>
        <w:t xml:space="preserve">Bryce, James </w:t>
      </w:r>
      <w:r w:rsidR="004B3E24" w:rsidRPr="00161F1A">
        <w:rPr>
          <w:rFonts w:ascii="Garamond" w:hAnsi="Garamond"/>
        </w:rPr>
        <w:t>(1838-1922)</w:t>
      </w:r>
      <w:r>
        <w:rPr>
          <w:rFonts w:ascii="Garamond" w:hAnsi="Garamond"/>
        </w:rPr>
        <w:t xml:space="preserve">. </w:t>
      </w:r>
      <w:r w:rsidRPr="002776E0">
        <w:rPr>
          <w:rFonts w:ascii="Garamond" w:hAnsi="Garamond"/>
          <w:i/>
        </w:rPr>
        <w:t>The American Commonwealth</w:t>
      </w:r>
      <w:r>
        <w:rPr>
          <w:rFonts w:ascii="Garamond" w:hAnsi="Garamond"/>
        </w:rPr>
        <w:t xml:space="preserve">. </w:t>
      </w:r>
      <w:r w:rsidR="004B3E24" w:rsidRPr="00161F1A">
        <w:rPr>
          <w:rFonts w:ascii="Garamond" w:hAnsi="Garamond"/>
        </w:rPr>
        <w:t>London and New York: Macmillan and Co., 1888</w:t>
      </w:r>
      <w:r>
        <w:rPr>
          <w:rFonts w:ascii="Garamond" w:hAnsi="Garamond"/>
        </w:rPr>
        <w:t xml:space="preserve"> </w:t>
      </w:r>
      <w:r w:rsidR="004B3E24" w:rsidRPr="00161F1A">
        <w:rPr>
          <w:rFonts w:ascii="Garamond" w:hAnsi="Garamond"/>
        </w:rPr>
        <w:t xml:space="preserve">First </w:t>
      </w:r>
      <w:r w:rsidR="00C757B6">
        <w:rPr>
          <w:rFonts w:ascii="Garamond" w:hAnsi="Garamond"/>
        </w:rPr>
        <w:t xml:space="preserve">American </w:t>
      </w:r>
      <w:r w:rsidR="004B3E24" w:rsidRPr="00161F1A">
        <w:rPr>
          <w:rFonts w:ascii="Garamond" w:hAnsi="Garamond"/>
        </w:rPr>
        <w:t>edition</w:t>
      </w:r>
      <w:r>
        <w:rPr>
          <w:rFonts w:ascii="Garamond" w:hAnsi="Garamond"/>
        </w:rPr>
        <w:t xml:space="preserve"> </w:t>
      </w:r>
      <w:r w:rsidR="00C757B6" w:rsidRPr="00C757B6">
        <w:rPr>
          <w:rFonts w:ascii="Garamond" w:hAnsi="Garamond"/>
        </w:rPr>
        <w:t>JK246 B9 1888</w:t>
      </w:r>
      <w:r>
        <w:rPr>
          <w:rFonts w:ascii="Garamond" w:hAnsi="Garamond"/>
        </w:rPr>
        <w:t xml:space="preserve"> </w:t>
      </w:r>
    </w:p>
    <w:p w14:paraId="7DB78F3D" w14:textId="77777777" w:rsidR="00151DF3" w:rsidRDefault="00151DF3" w:rsidP="00151DF3">
      <w:pPr>
        <w:keepNext/>
        <w:keepLines/>
        <w:jc w:val="both"/>
        <w:outlineLvl w:val="1"/>
        <w:rPr>
          <w:rFonts w:ascii="Garamond" w:hAnsi="Garamond"/>
        </w:rPr>
      </w:pPr>
      <w:bookmarkStart w:id="35" w:name="_Hlk70595035"/>
    </w:p>
    <w:p w14:paraId="1879068D" w14:textId="2D81315B" w:rsidR="00043A33" w:rsidRDefault="009F0490" w:rsidP="00151DF3">
      <w:pPr>
        <w:keepNext/>
        <w:keepLines/>
        <w:jc w:val="both"/>
        <w:outlineLvl w:val="1"/>
        <w:rPr>
          <w:rFonts w:ascii="Garamond" w:hAnsi="Garamond"/>
        </w:rPr>
      </w:pPr>
      <w:r>
        <w:rPr>
          <w:rFonts w:ascii="Garamond" w:hAnsi="Garamond"/>
        </w:rPr>
        <w:t>1894</w:t>
      </w:r>
      <w:r w:rsidR="00043A33">
        <w:rPr>
          <w:rFonts w:ascii="Garamond" w:hAnsi="Garamond"/>
        </w:rPr>
        <w:tab/>
        <w:t xml:space="preserve">Mercer, Asa Shinn (1839-1917). </w:t>
      </w:r>
      <w:r w:rsidR="00043A33" w:rsidRPr="00043A33">
        <w:rPr>
          <w:rFonts w:ascii="Garamond" w:hAnsi="Garamond"/>
          <w:i/>
          <w:iCs/>
        </w:rPr>
        <w:t>The Banditti of the Plains…</w:t>
      </w:r>
      <w:r w:rsidR="00043A33">
        <w:rPr>
          <w:rFonts w:ascii="Garamond" w:hAnsi="Garamond"/>
        </w:rPr>
        <w:t>Cheyenne, WY: privately published, 1894 First edition F761 M557</w:t>
      </w:r>
    </w:p>
    <w:p w14:paraId="05468B3F" w14:textId="77777777" w:rsidR="00043A33" w:rsidRDefault="00043A33" w:rsidP="00151DF3">
      <w:pPr>
        <w:keepNext/>
        <w:keepLines/>
        <w:jc w:val="both"/>
        <w:outlineLvl w:val="1"/>
        <w:rPr>
          <w:rFonts w:ascii="Garamond" w:hAnsi="Garamond"/>
        </w:rPr>
      </w:pPr>
    </w:p>
    <w:p w14:paraId="668E987B" w14:textId="75FCFB6D" w:rsidR="00DF7CB7" w:rsidRDefault="009F0490" w:rsidP="00151DF3">
      <w:pPr>
        <w:keepNext/>
        <w:keepLines/>
        <w:jc w:val="both"/>
        <w:outlineLvl w:val="1"/>
        <w:rPr>
          <w:rFonts w:ascii="Garamond" w:eastAsia="Calibri" w:hAnsi="Garamond"/>
          <w:spacing w:val="-2"/>
        </w:rPr>
      </w:pPr>
      <w:r>
        <w:rPr>
          <w:rFonts w:ascii="Garamond" w:hAnsi="Garamond"/>
        </w:rPr>
        <w:t xml:space="preserve">Muir, John (1838-1914). </w:t>
      </w:r>
      <w:r w:rsidRPr="009F0490">
        <w:rPr>
          <w:rFonts w:ascii="Garamond" w:hAnsi="Garamond"/>
          <w:i/>
        </w:rPr>
        <w:t>The Mountains of California</w:t>
      </w:r>
      <w:r>
        <w:rPr>
          <w:rFonts w:ascii="Garamond" w:hAnsi="Garamond"/>
        </w:rPr>
        <w:t xml:space="preserve">. </w:t>
      </w:r>
      <w:r w:rsidRPr="009F0490">
        <w:rPr>
          <w:rFonts w:ascii="Garamond" w:eastAsia="Calibri" w:hAnsi="Garamond"/>
          <w:spacing w:val="-2"/>
        </w:rPr>
        <w:t xml:space="preserve">New York: </w:t>
      </w:r>
      <w:r w:rsidR="00B37A1F">
        <w:rPr>
          <w:rFonts w:ascii="Garamond" w:eastAsia="Calibri" w:hAnsi="Garamond"/>
          <w:spacing w:val="-2"/>
        </w:rPr>
        <w:t xml:space="preserve">Century Co., 1894 First edition, first state </w:t>
      </w:r>
      <w:r w:rsidR="00687C39" w:rsidRPr="00687C39">
        <w:rPr>
          <w:rFonts w:ascii="Garamond" w:eastAsia="Calibri" w:hAnsi="Garamond"/>
          <w:spacing w:val="-2"/>
        </w:rPr>
        <w:t>F866 .M95 1894</w:t>
      </w:r>
      <w:r>
        <w:rPr>
          <w:rFonts w:ascii="Garamond" w:eastAsia="Calibri" w:hAnsi="Garamond"/>
          <w:spacing w:val="-2"/>
        </w:rPr>
        <w:t xml:space="preserve"> </w:t>
      </w:r>
      <w:bookmarkEnd w:id="35"/>
    </w:p>
    <w:p w14:paraId="1FD332B8" w14:textId="216F7A86" w:rsidR="00A4231C" w:rsidRDefault="00A4231C" w:rsidP="00151DF3">
      <w:pPr>
        <w:keepNext/>
        <w:keepLines/>
        <w:jc w:val="both"/>
        <w:outlineLvl w:val="1"/>
        <w:rPr>
          <w:rFonts w:ascii="Garamond" w:eastAsia="Calibri" w:hAnsi="Garamond"/>
          <w:spacing w:val="-2"/>
        </w:rPr>
      </w:pPr>
    </w:p>
    <w:p w14:paraId="0A413726" w14:textId="1E58F364" w:rsidR="00A4231C" w:rsidRPr="00A4231C" w:rsidRDefault="00043A33" w:rsidP="00A4231C">
      <w:pPr>
        <w:pStyle w:val="NoSpacing"/>
        <w:jc w:val="both"/>
        <w:rPr>
          <w:rFonts w:ascii="Garamond" w:hAnsi="Garamond"/>
        </w:rPr>
      </w:pPr>
      <w:r>
        <w:rPr>
          <w:rFonts w:ascii="Garamond" w:hAnsi="Garamond"/>
          <w:iCs/>
        </w:rPr>
        <w:t>1900</w:t>
      </w:r>
      <w:r>
        <w:rPr>
          <w:rFonts w:ascii="Garamond" w:hAnsi="Garamond"/>
          <w:iCs/>
        </w:rPr>
        <w:tab/>
        <w:t xml:space="preserve">London, </w:t>
      </w:r>
      <w:r w:rsidR="00A4231C" w:rsidRPr="00A4231C">
        <w:rPr>
          <w:rFonts w:ascii="Garamond" w:hAnsi="Garamond"/>
          <w:iCs/>
        </w:rPr>
        <w:t>Jack (1876-1916)</w:t>
      </w:r>
      <w:r>
        <w:rPr>
          <w:rFonts w:ascii="Garamond" w:hAnsi="Garamond"/>
          <w:iCs/>
        </w:rPr>
        <w:t xml:space="preserve">. </w:t>
      </w:r>
      <w:r w:rsidRPr="00043A33">
        <w:rPr>
          <w:rFonts w:ascii="Garamond" w:hAnsi="Garamond"/>
          <w:i/>
        </w:rPr>
        <w:t>The Son of the Wolf</w:t>
      </w:r>
      <w:r>
        <w:rPr>
          <w:rFonts w:ascii="Garamond" w:hAnsi="Garamond"/>
          <w:iCs/>
        </w:rPr>
        <w:t xml:space="preserve">. </w:t>
      </w:r>
      <w:r w:rsidR="00A4231C" w:rsidRPr="00A4231C">
        <w:rPr>
          <w:rFonts w:ascii="Garamond" w:hAnsi="Garamond"/>
        </w:rPr>
        <w:t>Boston and New York: Houghton, Mifflin and Company; Cambridge, MA: The Riverside Press, 1900</w:t>
      </w:r>
      <w:r>
        <w:rPr>
          <w:rFonts w:ascii="Garamond" w:hAnsi="Garamond"/>
        </w:rPr>
        <w:t xml:space="preserve"> </w:t>
      </w:r>
      <w:r w:rsidR="00A4231C" w:rsidRPr="00A4231C">
        <w:rPr>
          <w:rFonts w:ascii="Garamond" w:hAnsi="Garamond"/>
        </w:rPr>
        <w:t>First edition, first issue</w:t>
      </w:r>
      <w:r>
        <w:rPr>
          <w:rFonts w:ascii="Garamond" w:hAnsi="Garamond"/>
        </w:rPr>
        <w:t xml:space="preserve"> </w:t>
      </w:r>
      <w:r w:rsidR="00A4231C" w:rsidRPr="00A4231C">
        <w:rPr>
          <w:rFonts w:ascii="Garamond" w:hAnsi="Garamond"/>
        </w:rPr>
        <w:t>PS3523 O46 S6 1900</w:t>
      </w:r>
    </w:p>
    <w:p w14:paraId="3DD42279" w14:textId="3FE6D3AD" w:rsidR="00A4231C" w:rsidRPr="00A4231C" w:rsidRDefault="00A4231C" w:rsidP="00151DF3">
      <w:pPr>
        <w:keepNext/>
        <w:keepLines/>
        <w:jc w:val="both"/>
        <w:outlineLvl w:val="1"/>
        <w:rPr>
          <w:rFonts w:ascii="Garamond" w:eastAsia="Calibri" w:hAnsi="Garamond"/>
          <w:i/>
          <w:spacing w:val="-2"/>
        </w:rPr>
      </w:pPr>
    </w:p>
    <w:p w14:paraId="5E50102C" w14:textId="6CE1FAB0" w:rsidR="00A4231C" w:rsidRPr="00A4231C" w:rsidRDefault="00043A33" w:rsidP="00A4231C">
      <w:pPr>
        <w:pStyle w:val="NoSpacing"/>
        <w:jc w:val="both"/>
        <w:rPr>
          <w:rFonts w:ascii="Garamond" w:hAnsi="Garamond"/>
          <w:snapToGrid w:val="0"/>
        </w:rPr>
      </w:pPr>
      <w:r>
        <w:rPr>
          <w:rFonts w:ascii="Garamond" w:hAnsi="Garamond"/>
          <w:snapToGrid w:val="0"/>
        </w:rPr>
        <w:t>1902</w:t>
      </w:r>
      <w:r>
        <w:rPr>
          <w:rFonts w:ascii="Garamond" w:hAnsi="Garamond"/>
          <w:snapToGrid w:val="0"/>
        </w:rPr>
        <w:tab/>
        <w:t xml:space="preserve">Wister, </w:t>
      </w:r>
      <w:r w:rsidR="00A4231C" w:rsidRPr="00A4231C">
        <w:rPr>
          <w:rFonts w:ascii="Garamond" w:hAnsi="Garamond"/>
          <w:snapToGrid w:val="0"/>
        </w:rPr>
        <w:t>Owen (1860-1938)</w:t>
      </w:r>
      <w:r>
        <w:rPr>
          <w:rFonts w:ascii="Garamond" w:hAnsi="Garamond"/>
          <w:snapToGrid w:val="0"/>
        </w:rPr>
        <w:t xml:space="preserve">. </w:t>
      </w:r>
      <w:r w:rsidRPr="00043A33">
        <w:rPr>
          <w:rFonts w:ascii="Garamond" w:hAnsi="Garamond"/>
          <w:i/>
          <w:iCs/>
          <w:snapToGrid w:val="0"/>
        </w:rPr>
        <w:t>The Virginian: A Horseman of the Plains</w:t>
      </w:r>
      <w:r>
        <w:rPr>
          <w:rFonts w:ascii="Garamond" w:hAnsi="Garamond"/>
          <w:snapToGrid w:val="0"/>
        </w:rPr>
        <w:t xml:space="preserve">. </w:t>
      </w:r>
      <w:r w:rsidR="00A4231C" w:rsidRPr="00A4231C">
        <w:rPr>
          <w:rFonts w:ascii="Garamond" w:hAnsi="Garamond"/>
          <w:snapToGrid w:val="0"/>
        </w:rPr>
        <w:t>New York, London, Macmillan &amp; Co., Ltd: The Macmillan Co., Ltd, 1902</w:t>
      </w:r>
      <w:r>
        <w:rPr>
          <w:rFonts w:ascii="Garamond" w:hAnsi="Garamond"/>
          <w:snapToGrid w:val="0"/>
        </w:rPr>
        <w:t xml:space="preserve"> </w:t>
      </w:r>
      <w:r w:rsidR="00A4231C" w:rsidRPr="00A4231C">
        <w:rPr>
          <w:rFonts w:ascii="Garamond" w:hAnsi="Garamond"/>
          <w:snapToGrid w:val="0"/>
        </w:rPr>
        <w:t>First edition</w:t>
      </w:r>
      <w:r>
        <w:rPr>
          <w:rFonts w:ascii="Garamond" w:hAnsi="Garamond"/>
          <w:snapToGrid w:val="0"/>
        </w:rPr>
        <w:t xml:space="preserve"> </w:t>
      </w:r>
      <w:r w:rsidR="00A4231C" w:rsidRPr="00A4231C">
        <w:rPr>
          <w:rFonts w:ascii="Garamond" w:hAnsi="Garamond"/>
          <w:snapToGrid w:val="0"/>
        </w:rPr>
        <w:t>PS3345 V5 1902 ARC</w:t>
      </w:r>
    </w:p>
    <w:p w14:paraId="15535A48" w14:textId="40895681" w:rsidR="00A4231C" w:rsidRPr="00A4231C" w:rsidRDefault="00A4231C" w:rsidP="00151DF3">
      <w:pPr>
        <w:keepNext/>
        <w:keepLines/>
        <w:jc w:val="both"/>
        <w:outlineLvl w:val="1"/>
        <w:rPr>
          <w:rFonts w:ascii="Garamond" w:eastAsia="Calibri" w:hAnsi="Garamond"/>
          <w:i/>
          <w:spacing w:val="-2"/>
        </w:rPr>
      </w:pPr>
    </w:p>
    <w:p w14:paraId="4EB2AE8A" w14:textId="1CA14F51" w:rsidR="00A4231C" w:rsidRPr="00A4231C" w:rsidRDefault="00043A33" w:rsidP="00A4231C">
      <w:pPr>
        <w:pStyle w:val="NoSpacing"/>
        <w:jc w:val="both"/>
        <w:rPr>
          <w:rFonts w:ascii="Garamond" w:hAnsi="Garamond"/>
        </w:rPr>
      </w:pPr>
      <w:r>
        <w:rPr>
          <w:rFonts w:ascii="Garamond" w:hAnsi="Garamond"/>
        </w:rPr>
        <w:t>1914</w:t>
      </w:r>
      <w:r>
        <w:rPr>
          <w:rFonts w:ascii="Garamond" w:hAnsi="Garamond"/>
        </w:rPr>
        <w:tab/>
        <w:t xml:space="preserve">Austin, </w:t>
      </w:r>
      <w:r w:rsidR="00A4231C" w:rsidRPr="00A4231C">
        <w:rPr>
          <w:rFonts w:ascii="Garamond" w:hAnsi="Garamond"/>
        </w:rPr>
        <w:t>Mary Hunter (1868-1934)</w:t>
      </w:r>
      <w:r>
        <w:rPr>
          <w:rFonts w:ascii="Garamond" w:hAnsi="Garamond"/>
        </w:rPr>
        <w:t xml:space="preserve">. </w:t>
      </w:r>
      <w:r w:rsidRPr="00043A33">
        <w:rPr>
          <w:rFonts w:ascii="Garamond" w:hAnsi="Garamond"/>
          <w:i/>
          <w:iCs/>
        </w:rPr>
        <w:t>California: The Land of the Sun</w:t>
      </w:r>
      <w:r>
        <w:rPr>
          <w:rFonts w:ascii="Garamond" w:hAnsi="Garamond"/>
        </w:rPr>
        <w:t xml:space="preserve">. </w:t>
      </w:r>
      <w:r w:rsidR="00A4231C" w:rsidRPr="00A4231C">
        <w:rPr>
          <w:rFonts w:ascii="Garamond" w:hAnsi="Garamond"/>
        </w:rPr>
        <w:t>London: Adams and Charles Black, 1914</w:t>
      </w:r>
      <w:r>
        <w:rPr>
          <w:rFonts w:ascii="Garamond" w:hAnsi="Garamond"/>
        </w:rPr>
        <w:t xml:space="preserve"> </w:t>
      </w:r>
      <w:r w:rsidR="00A4231C" w:rsidRPr="00A4231C">
        <w:rPr>
          <w:rFonts w:ascii="Garamond" w:hAnsi="Garamond"/>
        </w:rPr>
        <w:t>First edition</w:t>
      </w:r>
      <w:r>
        <w:rPr>
          <w:rFonts w:ascii="Garamond" w:hAnsi="Garamond"/>
        </w:rPr>
        <w:t xml:space="preserve"> </w:t>
      </w:r>
      <w:r w:rsidR="00A4231C" w:rsidRPr="00A4231C">
        <w:rPr>
          <w:rFonts w:ascii="Garamond" w:hAnsi="Garamond"/>
        </w:rPr>
        <w:t>F866 A93 1914</w:t>
      </w:r>
    </w:p>
    <w:p w14:paraId="6FC869A1" w14:textId="7D61776B" w:rsidR="00A4231C" w:rsidRPr="00A4231C" w:rsidRDefault="00A4231C" w:rsidP="00151DF3">
      <w:pPr>
        <w:keepNext/>
        <w:keepLines/>
        <w:jc w:val="both"/>
        <w:outlineLvl w:val="1"/>
        <w:rPr>
          <w:rFonts w:ascii="Garamond" w:eastAsia="Calibri" w:hAnsi="Garamond"/>
          <w:i/>
          <w:spacing w:val="-2"/>
        </w:rPr>
      </w:pPr>
    </w:p>
    <w:p w14:paraId="19E5C5D0" w14:textId="40607609" w:rsidR="00A4231C" w:rsidRPr="00A4231C" w:rsidRDefault="00043A33" w:rsidP="00A4231C">
      <w:pPr>
        <w:pStyle w:val="NoSpacing"/>
        <w:jc w:val="both"/>
        <w:rPr>
          <w:rFonts w:ascii="Garamond" w:hAnsi="Garamond" w:cs="Garamond"/>
        </w:rPr>
      </w:pPr>
      <w:r>
        <w:rPr>
          <w:rFonts w:ascii="Garamond" w:hAnsi="Garamond" w:cs="Garamond"/>
          <w:iCs/>
        </w:rPr>
        <w:t>1933</w:t>
      </w:r>
      <w:r>
        <w:rPr>
          <w:rFonts w:ascii="Garamond" w:hAnsi="Garamond" w:cs="Garamond"/>
          <w:iCs/>
        </w:rPr>
        <w:tab/>
        <w:t xml:space="preserve">Deibert, </w:t>
      </w:r>
      <w:r w:rsidR="00A4231C" w:rsidRPr="00A4231C">
        <w:rPr>
          <w:rFonts w:ascii="Garamond" w:hAnsi="Garamond" w:cs="Garamond"/>
          <w:iCs/>
        </w:rPr>
        <w:t>Ralph Conrad (1885-1968)</w:t>
      </w:r>
      <w:r>
        <w:rPr>
          <w:rFonts w:ascii="Garamond" w:hAnsi="Garamond" w:cs="Garamond"/>
          <w:iCs/>
        </w:rPr>
        <w:t xml:space="preserve">. </w:t>
      </w:r>
      <w:r w:rsidRPr="00043A33">
        <w:rPr>
          <w:rFonts w:ascii="Garamond" w:hAnsi="Garamond" w:cs="Garamond"/>
          <w:i/>
        </w:rPr>
        <w:t>A History of the Third United States Cavalry…</w:t>
      </w:r>
      <w:r w:rsidR="00A4231C" w:rsidRPr="00A4231C">
        <w:rPr>
          <w:rFonts w:ascii="Garamond" w:hAnsi="Garamond" w:cs="Garamond"/>
        </w:rPr>
        <w:t>Harrisburg, PA: Telegraph Press, 1933</w:t>
      </w:r>
      <w:r>
        <w:rPr>
          <w:rFonts w:ascii="Garamond" w:hAnsi="Garamond" w:cs="Garamond"/>
        </w:rPr>
        <w:t xml:space="preserve"> </w:t>
      </w:r>
      <w:r w:rsidR="00A4231C" w:rsidRPr="00A4231C">
        <w:rPr>
          <w:rFonts w:ascii="Garamond" w:hAnsi="Garamond" w:cs="Garamond"/>
        </w:rPr>
        <w:t>First edition</w:t>
      </w:r>
      <w:r>
        <w:rPr>
          <w:rFonts w:ascii="Garamond" w:hAnsi="Garamond" w:cs="Garamond"/>
        </w:rPr>
        <w:t xml:space="preserve"> </w:t>
      </w:r>
      <w:r w:rsidR="00A4231C" w:rsidRPr="00A4231C">
        <w:rPr>
          <w:rFonts w:ascii="Garamond" w:hAnsi="Garamond" w:cs="Garamond"/>
        </w:rPr>
        <w:t>UA31 3d D4 1933</w:t>
      </w:r>
    </w:p>
    <w:p w14:paraId="1F2F3AB6" w14:textId="1EE27104" w:rsidR="00A4231C" w:rsidRPr="00A4231C" w:rsidRDefault="00A4231C" w:rsidP="00151DF3">
      <w:pPr>
        <w:keepNext/>
        <w:keepLines/>
        <w:jc w:val="both"/>
        <w:outlineLvl w:val="1"/>
        <w:rPr>
          <w:rFonts w:ascii="Garamond" w:eastAsia="Calibri" w:hAnsi="Garamond"/>
          <w:i/>
          <w:spacing w:val="-2"/>
        </w:rPr>
      </w:pPr>
    </w:p>
    <w:p w14:paraId="638858C0" w14:textId="059B5587" w:rsidR="00A4231C" w:rsidRPr="00A4231C" w:rsidRDefault="00043A33" w:rsidP="00A4231C">
      <w:pPr>
        <w:autoSpaceDE w:val="0"/>
        <w:autoSpaceDN w:val="0"/>
        <w:adjustRightInd w:val="0"/>
        <w:jc w:val="both"/>
        <w:rPr>
          <w:rFonts w:ascii="Garamond" w:hAnsi="Garamond"/>
          <w:snapToGrid w:val="0"/>
        </w:rPr>
      </w:pPr>
      <w:r>
        <w:rPr>
          <w:rFonts w:ascii="Garamond" w:hAnsi="Garamond"/>
          <w:snapToGrid w:val="0"/>
        </w:rPr>
        <w:t>1945</w:t>
      </w:r>
      <w:r>
        <w:rPr>
          <w:rFonts w:ascii="Garamond" w:hAnsi="Garamond"/>
          <w:snapToGrid w:val="0"/>
        </w:rPr>
        <w:tab/>
      </w:r>
      <w:r w:rsidR="00A4231C" w:rsidRPr="00A4231C">
        <w:rPr>
          <w:rFonts w:ascii="Garamond" w:hAnsi="Garamond"/>
          <w:snapToGrid w:val="0"/>
        </w:rPr>
        <w:t>Steinbeck, John (1902-1968)</w:t>
      </w:r>
      <w:r>
        <w:rPr>
          <w:rFonts w:ascii="Garamond" w:hAnsi="Garamond"/>
          <w:snapToGrid w:val="0"/>
        </w:rPr>
        <w:t xml:space="preserve">. </w:t>
      </w:r>
      <w:r w:rsidRPr="00043A33">
        <w:rPr>
          <w:rFonts w:ascii="Garamond" w:hAnsi="Garamond"/>
          <w:i/>
          <w:iCs/>
          <w:snapToGrid w:val="0"/>
        </w:rPr>
        <w:t>Cannery Row</w:t>
      </w:r>
      <w:r>
        <w:rPr>
          <w:rFonts w:ascii="Garamond" w:hAnsi="Garamond"/>
          <w:snapToGrid w:val="0"/>
        </w:rPr>
        <w:t xml:space="preserve">. </w:t>
      </w:r>
      <w:r w:rsidR="00A4231C" w:rsidRPr="00A4231C">
        <w:rPr>
          <w:rFonts w:ascii="Garamond" w:hAnsi="Garamond"/>
          <w:snapToGrid w:val="0"/>
        </w:rPr>
        <w:t>New York: The Viking Press, 1945</w:t>
      </w:r>
      <w:r>
        <w:rPr>
          <w:rFonts w:ascii="Garamond" w:hAnsi="Garamond"/>
          <w:snapToGrid w:val="0"/>
        </w:rPr>
        <w:t xml:space="preserve"> </w:t>
      </w:r>
      <w:r w:rsidR="00A4231C" w:rsidRPr="00A4231C">
        <w:rPr>
          <w:rFonts w:ascii="Garamond" w:hAnsi="Garamond"/>
          <w:snapToGrid w:val="0"/>
        </w:rPr>
        <w:t>First edition, second state</w:t>
      </w:r>
      <w:r>
        <w:rPr>
          <w:rFonts w:ascii="Garamond" w:hAnsi="Garamond"/>
          <w:snapToGrid w:val="0"/>
        </w:rPr>
        <w:t xml:space="preserve"> </w:t>
      </w:r>
      <w:r w:rsidR="00A4231C" w:rsidRPr="00A4231C">
        <w:rPr>
          <w:rFonts w:ascii="Garamond" w:hAnsi="Garamond"/>
          <w:snapToGrid w:val="0"/>
        </w:rPr>
        <w:t>PS3537 T3234 C3 1945</w:t>
      </w:r>
    </w:p>
    <w:p w14:paraId="343F5820" w14:textId="1A0CF16D" w:rsidR="00A4231C" w:rsidRPr="00A4231C" w:rsidRDefault="00A4231C" w:rsidP="00A4231C">
      <w:pPr>
        <w:autoSpaceDE w:val="0"/>
        <w:autoSpaceDN w:val="0"/>
        <w:adjustRightInd w:val="0"/>
        <w:jc w:val="both"/>
        <w:rPr>
          <w:rFonts w:ascii="Garamond" w:hAnsi="Garamond"/>
        </w:rPr>
      </w:pPr>
    </w:p>
    <w:p w14:paraId="51EF1FC9" w14:textId="03A3DE58" w:rsidR="00A4231C" w:rsidRPr="00A4231C" w:rsidRDefault="00043A33" w:rsidP="00A4231C">
      <w:pPr>
        <w:jc w:val="both"/>
        <w:rPr>
          <w:rFonts w:ascii="Garamond" w:hAnsi="Garamond"/>
          <w:snapToGrid w:val="0"/>
        </w:rPr>
      </w:pPr>
      <w:r>
        <w:rPr>
          <w:rFonts w:ascii="Garamond" w:hAnsi="Garamond"/>
          <w:snapToGrid w:val="0"/>
        </w:rPr>
        <w:t>1947</w:t>
      </w:r>
      <w:r>
        <w:rPr>
          <w:rFonts w:ascii="Garamond" w:hAnsi="Garamond"/>
          <w:snapToGrid w:val="0"/>
        </w:rPr>
        <w:tab/>
        <w:t xml:space="preserve">DeVoto, </w:t>
      </w:r>
      <w:r w:rsidR="00A4231C" w:rsidRPr="00A4231C">
        <w:rPr>
          <w:rFonts w:ascii="Garamond" w:hAnsi="Garamond"/>
          <w:snapToGrid w:val="0"/>
        </w:rPr>
        <w:t>Bernard (1897-1955)</w:t>
      </w:r>
      <w:r>
        <w:rPr>
          <w:rFonts w:ascii="Garamond" w:hAnsi="Garamond"/>
          <w:snapToGrid w:val="0"/>
        </w:rPr>
        <w:t xml:space="preserve">. </w:t>
      </w:r>
      <w:r w:rsidRPr="00043A33">
        <w:rPr>
          <w:rFonts w:ascii="Garamond" w:hAnsi="Garamond"/>
          <w:i/>
          <w:iCs/>
          <w:snapToGrid w:val="0"/>
        </w:rPr>
        <w:t>Across the Wide Missouri</w:t>
      </w:r>
      <w:r>
        <w:rPr>
          <w:rFonts w:ascii="Garamond" w:hAnsi="Garamond"/>
          <w:snapToGrid w:val="0"/>
        </w:rPr>
        <w:t xml:space="preserve">. </w:t>
      </w:r>
      <w:r w:rsidR="00A4231C" w:rsidRPr="00A4231C">
        <w:rPr>
          <w:rFonts w:ascii="Garamond" w:hAnsi="Garamond"/>
          <w:snapToGrid w:val="0"/>
        </w:rPr>
        <w:t>Boston: Houghton Mifflin Co., 1947</w:t>
      </w:r>
      <w:r>
        <w:rPr>
          <w:rFonts w:ascii="Garamond" w:hAnsi="Garamond"/>
          <w:snapToGrid w:val="0"/>
        </w:rPr>
        <w:t xml:space="preserve"> </w:t>
      </w:r>
      <w:r w:rsidR="00A4231C" w:rsidRPr="00A4231C">
        <w:rPr>
          <w:rFonts w:ascii="Garamond" w:hAnsi="Garamond"/>
          <w:snapToGrid w:val="0"/>
        </w:rPr>
        <w:t>First edition</w:t>
      </w:r>
      <w:r>
        <w:rPr>
          <w:rFonts w:ascii="Garamond" w:hAnsi="Garamond"/>
          <w:snapToGrid w:val="0"/>
        </w:rPr>
        <w:t xml:space="preserve"> </w:t>
      </w:r>
      <w:r w:rsidR="00A4231C" w:rsidRPr="00A4231C">
        <w:rPr>
          <w:rFonts w:ascii="Garamond" w:hAnsi="Garamond"/>
          <w:snapToGrid w:val="0"/>
        </w:rPr>
        <w:t>PS3507 E867 A37</w:t>
      </w:r>
    </w:p>
    <w:p w14:paraId="7D969E16" w14:textId="5DA347FF" w:rsidR="00A4231C" w:rsidRPr="00A4231C" w:rsidRDefault="00A4231C" w:rsidP="00A4231C">
      <w:pPr>
        <w:autoSpaceDE w:val="0"/>
        <w:autoSpaceDN w:val="0"/>
        <w:adjustRightInd w:val="0"/>
        <w:jc w:val="both"/>
        <w:rPr>
          <w:rFonts w:ascii="Garamond" w:hAnsi="Garamond"/>
        </w:rPr>
      </w:pPr>
    </w:p>
    <w:p w14:paraId="4282CEAF" w14:textId="30C2853C" w:rsidR="00A4231C" w:rsidRPr="00A4231C" w:rsidRDefault="00043A33" w:rsidP="00A4231C">
      <w:pPr>
        <w:jc w:val="both"/>
        <w:rPr>
          <w:rFonts w:ascii="Garamond" w:hAnsi="Garamond"/>
          <w:snapToGrid w:val="0"/>
        </w:rPr>
      </w:pPr>
      <w:r>
        <w:rPr>
          <w:rFonts w:ascii="Garamond" w:hAnsi="Garamond"/>
          <w:snapToGrid w:val="0"/>
        </w:rPr>
        <w:t>1948</w:t>
      </w:r>
      <w:r>
        <w:rPr>
          <w:rFonts w:ascii="Garamond" w:hAnsi="Garamond"/>
          <w:snapToGrid w:val="0"/>
        </w:rPr>
        <w:tab/>
        <w:t xml:space="preserve">Jeffers, </w:t>
      </w:r>
      <w:r w:rsidR="00A4231C" w:rsidRPr="00A4231C">
        <w:rPr>
          <w:rFonts w:ascii="Garamond" w:hAnsi="Garamond"/>
          <w:snapToGrid w:val="0"/>
        </w:rPr>
        <w:t>Robinso</w:t>
      </w:r>
      <w:r>
        <w:rPr>
          <w:rFonts w:ascii="Garamond" w:hAnsi="Garamond"/>
          <w:snapToGrid w:val="0"/>
        </w:rPr>
        <w:t xml:space="preserve">n </w:t>
      </w:r>
      <w:r w:rsidR="00A4231C" w:rsidRPr="00A4231C">
        <w:rPr>
          <w:rFonts w:ascii="Garamond" w:hAnsi="Garamond"/>
          <w:snapToGrid w:val="0"/>
        </w:rPr>
        <w:t>(1899-1961)</w:t>
      </w:r>
      <w:r>
        <w:rPr>
          <w:rFonts w:ascii="Garamond" w:hAnsi="Garamond"/>
          <w:snapToGrid w:val="0"/>
        </w:rPr>
        <w:t xml:space="preserve">. </w:t>
      </w:r>
      <w:r w:rsidRPr="00043A33">
        <w:rPr>
          <w:rFonts w:ascii="Garamond" w:hAnsi="Garamond"/>
          <w:i/>
          <w:iCs/>
          <w:snapToGrid w:val="0"/>
        </w:rPr>
        <w:t>The Double Axe &amp; Other Poems</w:t>
      </w:r>
      <w:r>
        <w:rPr>
          <w:rFonts w:ascii="Garamond" w:hAnsi="Garamond"/>
          <w:snapToGrid w:val="0"/>
        </w:rPr>
        <w:t xml:space="preserve">. </w:t>
      </w:r>
      <w:r w:rsidR="00A4231C" w:rsidRPr="00A4231C">
        <w:rPr>
          <w:rFonts w:ascii="Garamond" w:hAnsi="Garamond"/>
          <w:snapToGrid w:val="0"/>
        </w:rPr>
        <w:t>New York: Random House, 1948</w:t>
      </w:r>
      <w:r>
        <w:rPr>
          <w:rFonts w:ascii="Garamond" w:hAnsi="Garamond"/>
          <w:snapToGrid w:val="0"/>
        </w:rPr>
        <w:t xml:space="preserve"> </w:t>
      </w:r>
      <w:r w:rsidR="00A4231C" w:rsidRPr="00A4231C">
        <w:rPr>
          <w:rFonts w:ascii="Garamond" w:hAnsi="Garamond"/>
          <w:snapToGrid w:val="0"/>
        </w:rPr>
        <w:t>First edition</w:t>
      </w:r>
      <w:r>
        <w:rPr>
          <w:rFonts w:ascii="Garamond" w:hAnsi="Garamond"/>
          <w:snapToGrid w:val="0"/>
        </w:rPr>
        <w:t xml:space="preserve"> </w:t>
      </w:r>
      <w:r w:rsidR="00A4231C" w:rsidRPr="00A4231C">
        <w:rPr>
          <w:rFonts w:ascii="Garamond" w:hAnsi="Garamond"/>
          <w:snapToGrid w:val="0"/>
        </w:rPr>
        <w:t>PS3519 E27 D6 1948</w:t>
      </w:r>
    </w:p>
    <w:p w14:paraId="5C0DE3A4" w14:textId="2F3FD7EB" w:rsidR="00A4231C" w:rsidRPr="00A4231C" w:rsidRDefault="00A4231C" w:rsidP="00A4231C">
      <w:pPr>
        <w:autoSpaceDE w:val="0"/>
        <w:autoSpaceDN w:val="0"/>
        <w:adjustRightInd w:val="0"/>
        <w:jc w:val="both"/>
        <w:rPr>
          <w:rFonts w:ascii="Garamond" w:hAnsi="Garamond"/>
        </w:rPr>
      </w:pPr>
    </w:p>
    <w:p w14:paraId="24429B67" w14:textId="4C994D59" w:rsidR="00A4231C" w:rsidRPr="00A4231C" w:rsidRDefault="00043A33" w:rsidP="00A4231C">
      <w:pPr>
        <w:jc w:val="both"/>
        <w:rPr>
          <w:rFonts w:ascii="Garamond" w:hAnsi="Garamond"/>
          <w:snapToGrid w:val="0"/>
        </w:rPr>
      </w:pPr>
      <w:r>
        <w:rPr>
          <w:rFonts w:ascii="Garamond" w:hAnsi="Garamond"/>
          <w:snapToGrid w:val="0"/>
        </w:rPr>
        <w:t>1954</w:t>
      </w:r>
      <w:r>
        <w:rPr>
          <w:rFonts w:ascii="Garamond" w:hAnsi="Garamond"/>
          <w:snapToGrid w:val="0"/>
        </w:rPr>
        <w:tab/>
        <w:t xml:space="preserve">Horgan, </w:t>
      </w:r>
      <w:r w:rsidR="00A4231C" w:rsidRPr="00A4231C">
        <w:rPr>
          <w:rFonts w:ascii="Garamond" w:hAnsi="Garamond"/>
          <w:snapToGrid w:val="0"/>
        </w:rPr>
        <w:t>Paul (1903-1995)</w:t>
      </w:r>
      <w:r>
        <w:rPr>
          <w:rFonts w:ascii="Garamond" w:hAnsi="Garamond"/>
          <w:snapToGrid w:val="0"/>
        </w:rPr>
        <w:t xml:space="preserve">. </w:t>
      </w:r>
      <w:r w:rsidRPr="00043A33">
        <w:rPr>
          <w:rFonts w:ascii="Garamond" w:hAnsi="Garamond"/>
          <w:i/>
          <w:iCs/>
          <w:snapToGrid w:val="0"/>
        </w:rPr>
        <w:t>Great River…</w:t>
      </w:r>
      <w:r w:rsidR="00A4231C" w:rsidRPr="00A4231C">
        <w:rPr>
          <w:rFonts w:ascii="Garamond" w:hAnsi="Garamond"/>
          <w:snapToGrid w:val="0"/>
        </w:rPr>
        <w:t>New York: Rinehart, 1954</w:t>
      </w:r>
      <w:r>
        <w:rPr>
          <w:rFonts w:ascii="Garamond" w:hAnsi="Garamond"/>
          <w:snapToGrid w:val="0"/>
        </w:rPr>
        <w:t xml:space="preserve"> </w:t>
      </w:r>
      <w:r w:rsidR="00A4231C" w:rsidRPr="00A4231C">
        <w:rPr>
          <w:rFonts w:ascii="Garamond" w:hAnsi="Garamond"/>
          <w:snapToGrid w:val="0"/>
        </w:rPr>
        <w:t>First edition</w:t>
      </w:r>
      <w:r>
        <w:rPr>
          <w:rFonts w:ascii="Garamond" w:hAnsi="Garamond"/>
          <w:snapToGrid w:val="0"/>
        </w:rPr>
        <w:t xml:space="preserve"> </w:t>
      </w:r>
      <w:r w:rsidR="00A4231C" w:rsidRPr="00A4231C">
        <w:rPr>
          <w:rFonts w:ascii="Garamond" w:hAnsi="Garamond"/>
          <w:snapToGrid w:val="0"/>
        </w:rPr>
        <w:t>F392 R5 H65 1954</w:t>
      </w:r>
    </w:p>
    <w:p w14:paraId="015AC6DC" w14:textId="77777777" w:rsidR="00A4231C" w:rsidRDefault="00A4231C" w:rsidP="00A4231C">
      <w:pPr>
        <w:jc w:val="both"/>
        <w:rPr>
          <w:rFonts w:ascii="Garamond" w:hAnsi="Garamond"/>
          <w:iCs/>
          <w:snapToGrid w:val="0"/>
        </w:rPr>
      </w:pPr>
    </w:p>
    <w:p w14:paraId="47F46B7E" w14:textId="74B22505" w:rsidR="00A4231C" w:rsidRPr="00A4231C" w:rsidRDefault="00043A33" w:rsidP="00A4231C">
      <w:pPr>
        <w:jc w:val="both"/>
        <w:rPr>
          <w:rFonts w:ascii="Garamond" w:hAnsi="Garamond"/>
          <w:snapToGrid w:val="0"/>
        </w:rPr>
      </w:pPr>
      <w:r>
        <w:rPr>
          <w:rFonts w:ascii="Garamond" w:hAnsi="Garamond"/>
          <w:snapToGrid w:val="0"/>
        </w:rPr>
        <w:t>1956</w:t>
      </w:r>
      <w:r>
        <w:rPr>
          <w:rFonts w:ascii="Garamond" w:hAnsi="Garamond"/>
          <w:snapToGrid w:val="0"/>
        </w:rPr>
        <w:tab/>
        <w:t xml:space="preserve">Abbey, </w:t>
      </w:r>
      <w:r w:rsidR="00A4231C" w:rsidRPr="00A4231C">
        <w:rPr>
          <w:rFonts w:ascii="Garamond" w:hAnsi="Garamond"/>
          <w:snapToGrid w:val="0"/>
        </w:rPr>
        <w:t>Edward (1927-1989)</w:t>
      </w:r>
      <w:r>
        <w:rPr>
          <w:rFonts w:ascii="Garamond" w:hAnsi="Garamond"/>
          <w:snapToGrid w:val="0"/>
        </w:rPr>
        <w:t xml:space="preserve">. </w:t>
      </w:r>
      <w:r w:rsidRPr="00043A33">
        <w:rPr>
          <w:rFonts w:ascii="Garamond" w:hAnsi="Garamond"/>
          <w:i/>
          <w:iCs/>
          <w:snapToGrid w:val="0"/>
        </w:rPr>
        <w:t>The Brave Cowboy: An Old Tale in a New Time</w:t>
      </w:r>
      <w:r>
        <w:rPr>
          <w:rFonts w:ascii="Garamond" w:hAnsi="Garamond"/>
          <w:snapToGrid w:val="0"/>
        </w:rPr>
        <w:t xml:space="preserve">. </w:t>
      </w:r>
      <w:r w:rsidR="00A4231C" w:rsidRPr="00A4231C">
        <w:rPr>
          <w:rFonts w:ascii="Garamond" w:hAnsi="Garamond"/>
          <w:snapToGrid w:val="0"/>
        </w:rPr>
        <w:t>New York: Dodd, Mead, 1956</w:t>
      </w:r>
      <w:r>
        <w:rPr>
          <w:rFonts w:ascii="Garamond" w:hAnsi="Garamond"/>
          <w:snapToGrid w:val="0"/>
        </w:rPr>
        <w:t xml:space="preserve"> First edition </w:t>
      </w:r>
      <w:r w:rsidR="00A4231C" w:rsidRPr="00A4231C">
        <w:rPr>
          <w:rFonts w:ascii="Garamond" w:hAnsi="Garamond"/>
          <w:snapToGrid w:val="0"/>
        </w:rPr>
        <w:t>PS3551 B2 B67 1956</w:t>
      </w:r>
    </w:p>
    <w:p w14:paraId="3F4B2757" w14:textId="06CC973F" w:rsidR="00A4231C" w:rsidRPr="00A4231C" w:rsidRDefault="00A4231C" w:rsidP="00A4231C">
      <w:pPr>
        <w:autoSpaceDE w:val="0"/>
        <w:autoSpaceDN w:val="0"/>
        <w:adjustRightInd w:val="0"/>
        <w:jc w:val="both"/>
        <w:rPr>
          <w:rFonts w:ascii="Garamond" w:hAnsi="Garamond"/>
        </w:rPr>
      </w:pPr>
    </w:p>
    <w:p w14:paraId="3DAF19F1" w14:textId="56DF40D4" w:rsidR="00A4231C" w:rsidRPr="00A4231C" w:rsidRDefault="00043A33" w:rsidP="00A4231C">
      <w:pPr>
        <w:jc w:val="both"/>
        <w:rPr>
          <w:rFonts w:ascii="Garamond" w:hAnsi="Garamond"/>
          <w:snapToGrid w:val="0"/>
        </w:rPr>
      </w:pPr>
      <w:r>
        <w:rPr>
          <w:rFonts w:ascii="Garamond" w:hAnsi="Garamond"/>
          <w:snapToGrid w:val="0"/>
        </w:rPr>
        <w:t>1962</w:t>
      </w:r>
      <w:r>
        <w:rPr>
          <w:rFonts w:ascii="Garamond" w:hAnsi="Garamond"/>
          <w:snapToGrid w:val="0"/>
        </w:rPr>
        <w:tab/>
        <w:t xml:space="preserve">Stafford, </w:t>
      </w:r>
      <w:r w:rsidR="00A4231C" w:rsidRPr="00A4231C">
        <w:rPr>
          <w:rFonts w:ascii="Garamond" w:hAnsi="Garamond"/>
          <w:snapToGrid w:val="0"/>
        </w:rPr>
        <w:t>William (1914-1993)</w:t>
      </w:r>
      <w:r>
        <w:rPr>
          <w:rFonts w:ascii="Garamond" w:hAnsi="Garamond"/>
          <w:snapToGrid w:val="0"/>
        </w:rPr>
        <w:t xml:space="preserve">. </w:t>
      </w:r>
      <w:r w:rsidRPr="00043A33">
        <w:rPr>
          <w:rFonts w:ascii="Garamond" w:hAnsi="Garamond"/>
          <w:i/>
          <w:iCs/>
          <w:snapToGrid w:val="0"/>
        </w:rPr>
        <w:t>Traveling Through the Dark</w:t>
      </w:r>
      <w:r>
        <w:rPr>
          <w:rFonts w:ascii="Garamond" w:hAnsi="Garamond"/>
          <w:snapToGrid w:val="0"/>
        </w:rPr>
        <w:t xml:space="preserve">. </w:t>
      </w:r>
      <w:r w:rsidR="00A4231C" w:rsidRPr="00A4231C">
        <w:rPr>
          <w:rFonts w:ascii="Garamond" w:hAnsi="Garamond"/>
          <w:snapToGrid w:val="0"/>
        </w:rPr>
        <w:t>New York: Harper &amp; Row, 1962</w:t>
      </w:r>
      <w:r>
        <w:rPr>
          <w:rFonts w:ascii="Garamond" w:hAnsi="Garamond"/>
          <w:snapToGrid w:val="0"/>
        </w:rPr>
        <w:t xml:space="preserve"> First edition </w:t>
      </w:r>
      <w:r w:rsidR="00A4231C" w:rsidRPr="00A4231C">
        <w:rPr>
          <w:rFonts w:ascii="Garamond" w:hAnsi="Garamond"/>
          <w:snapToGrid w:val="0"/>
        </w:rPr>
        <w:t>PS3537 T143 T7 1962</w:t>
      </w:r>
    </w:p>
    <w:p w14:paraId="71D2F086" w14:textId="018316F5" w:rsidR="00A4231C" w:rsidRPr="00A4231C" w:rsidRDefault="00A4231C" w:rsidP="00A4231C">
      <w:pPr>
        <w:autoSpaceDE w:val="0"/>
        <w:autoSpaceDN w:val="0"/>
        <w:adjustRightInd w:val="0"/>
        <w:jc w:val="both"/>
        <w:rPr>
          <w:rFonts w:ascii="Garamond" w:hAnsi="Garamond"/>
        </w:rPr>
      </w:pPr>
    </w:p>
    <w:p w14:paraId="40A4E9AF" w14:textId="122F22B5" w:rsidR="00A4231C" w:rsidRPr="00A4231C" w:rsidRDefault="00D346AD" w:rsidP="00A4231C">
      <w:pPr>
        <w:jc w:val="both"/>
        <w:rPr>
          <w:rFonts w:ascii="Garamond" w:hAnsi="Garamond"/>
          <w:snapToGrid w:val="0"/>
        </w:rPr>
      </w:pPr>
      <w:r>
        <w:rPr>
          <w:rFonts w:ascii="Garamond" w:hAnsi="Garamond"/>
          <w:snapToGrid w:val="0"/>
        </w:rPr>
        <w:t>1966</w:t>
      </w:r>
      <w:r>
        <w:rPr>
          <w:rFonts w:ascii="Garamond" w:hAnsi="Garamond"/>
          <w:snapToGrid w:val="0"/>
        </w:rPr>
        <w:tab/>
        <w:t xml:space="preserve">McMurtry, </w:t>
      </w:r>
      <w:r w:rsidR="00A4231C" w:rsidRPr="00A4231C">
        <w:rPr>
          <w:rFonts w:ascii="Garamond" w:hAnsi="Garamond"/>
          <w:snapToGrid w:val="0"/>
        </w:rPr>
        <w:t>Larry (1936-2021)</w:t>
      </w:r>
      <w:r>
        <w:rPr>
          <w:rFonts w:ascii="Garamond" w:hAnsi="Garamond"/>
          <w:snapToGrid w:val="0"/>
        </w:rPr>
        <w:t xml:space="preserve">. </w:t>
      </w:r>
      <w:r w:rsidRPr="00D346AD">
        <w:rPr>
          <w:rFonts w:ascii="Garamond" w:hAnsi="Garamond"/>
          <w:i/>
          <w:iCs/>
          <w:snapToGrid w:val="0"/>
        </w:rPr>
        <w:t>The Last Picture Show</w:t>
      </w:r>
      <w:r>
        <w:rPr>
          <w:rFonts w:ascii="Garamond" w:hAnsi="Garamond"/>
          <w:snapToGrid w:val="0"/>
        </w:rPr>
        <w:t xml:space="preserve">. </w:t>
      </w:r>
      <w:r w:rsidR="00A4231C" w:rsidRPr="00A4231C">
        <w:rPr>
          <w:rFonts w:ascii="Garamond" w:hAnsi="Garamond"/>
          <w:snapToGrid w:val="0"/>
        </w:rPr>
        <w:t>New York: The Dial Press, 1966</w:t>
      </w:r>
      <w:r>
        <w:rPr>
          <w:rFonts w:ascii="Garamond" w:hAnsi="Garamond"/>
          <w:snapToGrid w:val="0"/>
        </w:rPr>
        <w:t xml:space="preserve"> </w:t>
      </w:r>
      <w:r w:rsidR="00A4231C" w:rsidRPr="00A4231C">
        <w:rPr>
          <w:rFonts w:ascii="Garamond" w:hAnsi="Garamond"/>
          <w:snapToGrid w:val="0"/>
        </w:rPr>
        <w:t>First edition</w:t>
      </w:r>
      <w:r>
        <w:rPr>
          <w:rFonts w:ascii="Garamond" w:hAnsi="Garamond"/>
          <w:snapToGrid w:val="0"/>
        </w:rPr>
        <w:t xml:space="preserve"> </w:t>
      </w:r>
      <w:r w:rsidR="00A4231C" w:rsidRPr="00A4231C">
        <w:rPr>
          <w:rFonts w:ascii="Garamond" w:hAnsi="Garamond"/>
          <w:snapToGrid w:val="0"/>
        </w:rPr>
        <w:t>PS3563 A319 L37 1966</w:t>
      </w:r>
    </w:p>
    <w:p w14:paraId="1D1477C4" w14:textId="11A5C202" w:rsidR="00A4231C" w:rsidRPr="00A4231C" w:rsidRDefault="00A4231C" w:rsidP="00A4231C">
      <w:pPr>
        <w:autoSpaceDE w:val="0"/>
        <w:autoSpaceDN w:val="0"/>
        <w:adjustRightInd w:val="0"/>
        <w:jc w:val="both"/>
        <w:rPr>
          <w:rFonts w:ascii="Garamond" w:hAnsi="Garamond"/>
        </w:rPr>
      </w:pPr>
    </w:p>
    <w:p w14:paraId="757C8D49" w14:textId="4E0E3386" w:rsidR="00A4231C" w:rsidRPr="00A4231C" w:rsidRDefault="00D346AD" w:rsidP="00A4231C">
      <w:pPr>
        <w:jc w:val="both"/>
        <w:rPr>
          <w:rFonts w:ascii="Garamond" w:hAnsi="Garamond"/>
          <w:snapToGrid w:val="0"/>
        </w:rPr>
      </w:pPr>
      <w:r>
        <w:rPr>
          <w:rFonts w:ascii="Garamond" w:hAnsi="Garamond"/>
          <w:snapToGrid w:val="0"/>
        </w:rPr>
        <w:t>1971</w:t>
      </w:r>
      <w:r>
        <w:rPr>
          <w:rFonts w:ascii="Garamond" w:hAnsi="Garamond"/>
          <w:snapToGrid w:val="0"/>
        </w:rPr>
        <w:tab/>
        <w:t xml:space="preserve">Stegner, </w:t>
      </w:r>
      <w:r w:rsidR="00A4231C" w:rsidRPr="00A4231C">
        <w:rPr>
          <w:rFonts w:ascii="Garamond" w:hAnsi="Garamond"/>
          <w:snapToGrid w:val="0"/>
        </w:rPr>
        <w:t>Wallace (1909-1993)</w:t>
      </w:r>
      <w:r>
        <w:rPr>
          <w:rFonts w:ascii="Garamond" w:hAnsi="Garamond"/>
          <w:snapToGrid w:val="0"/>
        </w:rPr>
        <w:t xml:space="preserve">. </w:t>
      </w:r>
      <w:r w:rsidRPr="00D346AD">
        <w:rPr>
          <w:rFonts w:ascii="Garamond" w:hAnsi="Garamond"/>
          <w:i/>
          <w:iCs/>
          <w:snapToGrid w:val="0"/>
        </w:rPr>
        <w:t>Angle of Repose</w:t>
      </w:r>
      <w:r>
        <w:rPr>
          <w:rFonts w:ascii="Garamond" w:hAnsi="Garamond"/>
          <w:snapToGrid w:val="0"/>
        </w:rPr>
        <w:t xml:space="preserve">. </w:t>
      </w:r>
      <w:r w:rsidR="00A4231C" w:rsidRPr="00A4231C">
        <w:rPr>
          <w:rFonts w:ascii="Garamond" w:hAnsi="Garamond"/>
          <w:snapToGrid w:val="0"/>
        </w:rPr>
        <w:t>Garden City, NY: Doubleday &amp; Company, 1971</w:t>
      </w:r>
    </w:p>
    <w:p w14:paraId="621A2119" w14:textId="1A746F89" w:rsidR="00A4231C" w:rsidRDefault="00A4231C" w:rsidP="00A4231C">
      <w:pPr>
        <w:jc w:val="both"/>
        <w:rPr>
          <w:rFonts w:ascii="Garamond" w:hAnsi="Garamond"/>
          <w:snapToGrid w:val="0"/>
        </w:rPr>
      </w:pPr>
      <w:r w:rsidRPr="00A4231C">
        <w:rPr>
          <w:rFonts w:ascii="Garamond" w:hAnsi="Garamond"/>
          <w:snapToGrid w:val="0"/>
        </w:rPr>
        <w:t>First edition</w:t>
      </w:r>
      <w:r w:rsidR="00D346AD">
        <w:rPr>
          <w:rFonts w:ascii="Garamond" w:hAnsi="Garamond"/>
          <w:snapToGrid w:val="0"/>
        </w:rPr>
        <w:t xml:space="preserve"> </w:t>
      </w:r>
      <w:r w:rsidRPr="00A4231C">
        <w:rPr>
          <w:rFonts w:ascii="Garamond" w:hAnsi="Garamond"/>
          <w:snapToGrid w:val="0"/>
        </w:rPr>
        <w:t>PS3537 T316 A8 1971</w:t>
      </w:r>
    </w:p>
    <w:p w14:paraId="7FE793A3" w14:textId="7217CF3F" w:rsidR="00D346AD" w:rsidRDefault="00D346AD" w:rsidP="00A4231C">
      <w:pPr>
        <w:jc w:val="both"/>
        <w:rPr>
          <w:rFonts w:ascii="Garamond" w:hAnsi="Garamond"/>
          <w:snapToGrid w:val="0"/>
        </w:rPr>
      </w:pPr>
    </w:p>
    <w:p w14:paraId="7DF73485" w14:textId="678C23CE" w:rsidR="00D346AD" w:rsidRPr="00D346AD" w:rsidRDefault="00D346AD" w:rsidP="00D346AD">
      <w:pPr>
        <w:jc w:val="both"/>
        <w:rPr>
          <w:rFonts w:ascii="Times New Roman" w:hAnsi="Times New Roman" w:cs="Times New Roman"/>
          <w:sz w:val="16"/>
          <w:szCs w:val="16"/>
        </w:rPr>
      </w:pPr>
      <w:r w:rsidRPr="00D346AD">
        <w:rPr>
          <w:rFonts w:ascii="Times New Roman" w:hAnsi="Times New Roman" w:cs="Times New Roman"/>
          <w:sz w:val="16"/>
          <w:szCs w:val="16"/>
        </w:rPr>
        <w:t>2</w:t>
      </w:r>
      <w:r>
        <w:rPr>
          <w:rFonts w:ascii="Times New Roman" w:hAnsi="Times New Roman" w:cs="Times New Roman"/>
          <w:sz w:val="16"/>
          <w:szCs w:val="16"/>
        </w:rPr>
        <w:t xml:space="preserve">021 May 10 </w:t>
      </w:r>
      <w:r w:rsidRPr="00D346AD">
        <w:rPr>
          <w:rFonts w:ascii="Times New Roman" w:hAnsi="Times New Roman" w:cs="Times New Roman"/>
          <w:sz w:val="16"/>
          <w:szCs w:val="16"/>
        </w:rPr>
        <w:tab/>
        <w:t>Compiled</w:t>
      </w:r>
      <w:r>
        <w:rPr>
          <w:rFonts w:ascii="Times New Roman" w:hAnsi="Times New Roman" w:cs="Times New Roman"/>
          <w:sz w:val="16"/>
          <w:szCs w:val="16"/>
        </w:rPr>
        <w:t xml:space="preserve"> </w:t>
      </w:r>
      <w:r w:rsidRPr="00D346AD">
        <w:rPr>
          <w:rFonts w:ascii="Times New Roman" w:hAnsi="Times New Roman" w:cs="Times New Roman"/>
          <w:sz w:val="16"/>
          <w:szCs w:val="16"/>
        </w:rPr>
        <w:t xml:space="preserve">by Luise Poulton </w:t>
      </w:r>
      <w:hyperlink r:id="rId5" w:history="1">
        <w:r w:rsidRPr="00D346AD">
          <w:rPr>
            <w:rFonts w:ascii="Times New Roman" w:hAnsi="Times New Roman" w:cs="Times New Roman"/>
            <w:sz w:val="16"/>
            <w:szCs w:val="16"/>
            <w:u w:val="single"/>
          </w:rPr>
          <w:t>luise.poulton@utah.edu</w:t>
        </w:r>
      </w:hyperlink>
    </w:p>
    <w:p w14:paraId="0FA6C3D6" w14:textId="77777777" w:rsidR="00D346AD" w:rsidRPr="00D346AD" w:rsidRDefault="00D346AD" w:rsidP="00D346AD">
      <w:pPr>
        <w:jc w:val="center"/>
        <w:rPr>
          <w:rFonts w:ascii="Times New Roman" w:hAnsi="Times New Roman" w:cs="Times New Roman"/>
          <w:sz w:val="16"/>
          <w:szCs w:val="16"/>
        </w:rPr>
      </w:pPr>
      <w:r w:rsidRPr="00D346AD">
        <w:rPr>
          <w:rFonts w:ascii="Times New Roman" w:hAnsi="Times New Roman" w:cs="Times New Roman"/>
          <w:sz w:val="16"/>
          <w:szCs w:val="16"/>
        </w:rPr>
        <w:t>_____________________________________________________________________</w:t>
      </w:r>
    </w:p>
    <w:p w14:paraId="0BB3A36A" w14:textId="77777777" w:rsidR="00D346AD" w:rsidRPr="00D346AD" w:rsidRDefault="00D346AD" w:rsidP="00D346AD">
      <w:pPr>
        <w:jc w:val="center"/>
        <w:rPr>
          <w:rFonts w:ascii="Times New Roman" w:hAnsi="Times New Roman" w:cs="Times New Roman"/>
          <w:sz w:val="16"/>
          <w:szCs w:val="16"/>
        </w:rPr>
      </w:pPr>
    </w:p>
    <w:p w14:paraId="0590D59B" w14:textId="77777777" w:rsidR="00D346AD" w:rsidRPr="00D346AD" w:rsidRDefault="00D346AD" w:rsidP="00D346AD">
      <w:pPr>
        <w:jc w:val="center"/>
        <w:rPr>
          <w:rFonts w:ascii="Garamond" w:hAnsi="Garamond" w:cs="Times New Roman"/>
          <w:sz w:val="22"/>
          <w:szCs w:val="22"/>
        </w:rPr>
      </w:pPr>
      <w:r w:rsidRPr="00D346AD">
        <w:rPr>
          <w:rFonts w:ascii="Garamond" w:hAnsi="Garamond" w:cs="Times New Roman"/>
          <w:sz w:val="22"/>
          <w:szCs w:val="22"/>
        </w:rPr>
        <w:t>For more information about Rare Books, its collections and services, please</w:t>
      </w:r>
    </w:p>
    <w:p w14:paraId="205F4259" w14:textId="77777777" w:rsidR="00D346AD" w:rsidRPr="00D346AD" w:rsidRDefault="00D346AD" w:rsidP="00D346AD">
      <w:pPr>
        <w:jc w:val="center"/>
        <w:rPr>
          <w:rFonts w:ascii="Garamond" w:hAnsi="Garamond" w:cs="Times New Roman"/>
          <w:sz w:val="22"/>
          <w:szCs w:val="22"/>
        </w:rPr>
      </w:pPr>
    </w:p>
    <w:p w14:paraId="01811C2A" w14:textId="77777777" w:rsidR="00D346AD" w:rsidRPr="00D346AD" w:rsidRDefault="00D346AD" w:rsidP="00D346AD">
      <w:pPr>
        <w:jc w:val="center"/>
        <w:rPr>
          <w:rFonts w:ascii="Garamond" w:hAnsi="Garamond" w:cs="Times New Roman"/>
          <w:sz w:val="22"/>
          <w:szCs w:val="22"/>
        </w:rPr>
      </w:pPr>
      <w:r w:rsidRPr="00D346AD">
        <w:rPr>
          <w:rFonts w:ascii="Garamond" w:hAnsi="Garamond" w:cs="Times New Roman"/>
          <w:sz w:val="22"/>
          <w:szCs w:val="22"/>
        </w:rPr>
        <w:t xml:space="preserve">View our online exhibitions: </w:t>
      </w:r>
    </w:p>
    <w:p w14:paraId="512223D7" w14:textId="77777777" w:rsidR="00D346AD" w:rsidRPr="00D346AD" w:rsidRDefault="00D346AD" w:rsidP="00D346AD">
      <w:pPr>
        <w:jc w:val="center"/>
        <w:rPr>
          <w:rFonts w:ascii="Garamond" w:hAnsi="Garamond" w:cs="Times New Roman"/>
          <w:sz w:val="22"/>
          <w:szCs w:val="22"/>
        </w:rPr>
      </w:pPr>
      <w:hyperlink r:id="rId6" w:history="1">
        <w:r w:rsidRPr="00D346AD">
          <w:rPr>
            <w:rFonts w:ascii="Garamond" w:hAnsi="Garamond" w:cs="Times New Roman"/>
            <w:sz w:val="22"/>
            <w:szCs w:val="22"/>
            <w:u w:val="single"/>
          </w:rPr>
          <w:t>https://lib.utah.edu/collections/rarebooks/exhibits/past/index.php</w:t>
        </w:r>
      </w:hyperlink>
    </w:p>
    <w:p w14:paraId="25C5CBDF" w14:textId="77777777" w:rsidR="00D346AD" w:rsidRPr="00D346AD" w:rsidRDefault="00D346AD" w:rsidP="00D346AD">
      <w:pPr>
        <w:jc w:val="center"/>
        <w:rPr>
          <w:rFonts w:ascii="Garamond" w:hAnsi="Garamond" w:cs="Times New Roman"/>
          <w:sz w:val="22"/>
          <w:szCs w:val="22"/>
        </w:rPr>
      </w:pPr>
    </w:p>
    <w:p w14:paraId="302AE402" w14:textId="77777777" w:rsidR="00D346AD" w:rsidRPr="00D346AD" w:rsidRDefault="00D346AD" w:rsidP="00D346AD">
      <w:pPr>
        <w:jc w:val="center"/>
        <w:rPr>
          <w:rFonts w:ascii="Garamond" w:hAnsi="Garamond" w:cs="Times New Roman"/>
          <w:sz w:val="22"/>
          <w:szCs w:val="22"/>
        </w:rPr>
      </w:pPr>
      <w:r w:rsidRPr="00D346AD">
        <w:rPr>
          <w:rFonts w:ascii="Garamond" w:hAnsi="Garamond" w:cs="Times New Roman"/>
          <w:sz w:val="22"/>
          <w:szCs w:val="22"/>
        </w:rPr>
        <w:t xml:space="preserve">Subscribe to </w:t>
      </w:r>
      <w:r w:rsidRPr="00D346AD">
        <w:rPr>
          <w:rFonts w:ascii="Garamond" w:hAnsi="Garamond" w:cs="Times New Roman"/>
          <w:i/>
          <w:sz w:val="22"/>
          <w:szCs w:val="22"/>
        </w:rPr>
        <w:t>Open Book</w:t>
      </w:r>
      <w:r w:rsidRPr="00D346AD">
        <w:rPr>
          <w:rFonts w:ascii="Garamond" w:hAnsi="Garamond" w:cs="Times New Roman"/>
          <w:sz w:val="22"/>
          <w:szCs w:val="22"/>
        </w:rPr>
        <w:t xml:space="preserve">, our blog: </w:t>
      </w:r>
    </w:p>
    <w:p w14:paraId="7879EAD4" w14:textId="77777777" w:rsidR="00D346AD" w:rsidRPr="00D346AD" w:rsidRDefault="00D346AD" w:rsidP="00D346AD">
      <w:pPr>
        <w:jc w:val="center"/>
        <w:rPr>
          <w:rFonts w:ascii="Garamond" w:hAnsi="Garamond" w:cs="Times New Roman"/>
          <w:sz w:val="22"/>
          <w:szCs w:val="22"/>
        </w:rPr>
      </w:pPr>
      <w:hyperlink r:id="rId7" w:history="1">
        <w:r w:rsidRPr="00D346AD">
          <w:rPr>
            <w:rFonts w:ascii="Garamond" w:hAnsi="Garamond" w:cs="Times New Roman"/>
            <w:sz w:val="22"/>
            <w:szCs w:val="22"/>
            <w:u w:val="single"/>
          </w:rPr>
          <w:t>https://newsletter.lib.utah.edu/open-book/</w:t>
        </w:r>
      </w:hyperlink>
    </w:p>
    <w:p w14:paraId="7832B981" w14:textId="77777777" w:rsidR="00D346AD" w:rsidRPr="00D346AD" w:rsidRDefault="00D346AD" w:rsidP="00D346AD">
      <w:pPr>
        <w:jc w:val="center"/>
        <w:rPr>
          <w:rFonts w:ascii="Garamond" w:hAnsi="Garamond" w:cs="Times New Roman"/>
          <w:sz w:val="22"/>
          <w:szCs w:val="22"/>
        </w:rPr>
      </w:pPr>
    </w:p>
    <w:p w14:paraId="4D0378AF" w14:textId="77777777" w:rsidR="00D346AD" w:rsidRPr="00D346AD" w:rsidRDefault="00D346AD" w:rsidP="00D346AD">
      <w:pPr>
        <w:jc w:val="center"/>
        <w:rPr>
          <w:rFonts w:ascii="Garamond" w:hAnsi="Garamond" w:cs="Times New Roman"/>
          <w:sz w:val="22"/>
          <w:szCs w:val="22"/>
        </w:rPr>
      </w:pPr>
      <w:r w:rsidRPr="00D346AD">
        <w:rPr>
          <w:rFonts w:ascii="Garamond" w:hAnsi="Garamond" w:cs="Times New Roman"/>
          <w:sz w:val="22"/>
          <w:szCs w:val="22"/>
        </w:rPr>
        <w:t xml:space="preserve">Visit our website: </w:t>
      </w:r>
    </w:p>
    <w:p w14:paraId="19399DEE" w14:textId="77777777" w:rsidR="00D346AD" w:rsidRPr="00D346AD" w:rsidRDefault="00D346AD" w:rsidP="00D346AD">
      <w:pPr>
        <w:jc w:val="center"/>
        <w:rPr>
          <w:rFonts w:ascii="Garamond" w:hAnsi="Garamond" w:cs="Times New Roman"/>
          <w:sz w:val="22"/>
          <w:szCs w:val="22"/>
        </w:rPr>
      </w:pPr>
      <w:hyperlink r:id="rId8" w:history="1">
        <w:r w:rsidRPr="00D346AD">
          <w:rPr>
            <w:rFonts w:ascii="Garamond" w:hAnsi="Garamond" w:cs="Times New Roman"/>
            <w:sz w:val="22"/>
            <w:szCs w:val="22"/>
            <w:u w:val="single"/>
          </w:rPr>
          <w:t>https://lib.utah.edu/collections/rarebooks/</w:t>
        </w:r>
      </w:hyperlink>
    </w:p>
    <w:p w14:paraId="526C6A75" w14:textId="77777777" w:rsidR="00D346AD" w:rsidRPr="00D346AD" w:rsidRDefault="00D346AD" w:rsidP="00D346AD">
      <w:pPr>
        <w:jc w:val="center"/>
        <w:rPr>
          <w:rFonts w:ascii="Garamond" w:hAnsi="Garamond" w:cs="Times New Roman"/>
          <w:sz w:val="22"/>
          <w:szCs w:val="22"/>
        </w:rPr>
      </w:pPr>
    </w:p>
    <w:p w14:paraId="243CF0C8" w14:textId="77777777" w:rsidR="00D346AD" w:rsidRPr="00D346AD" w:rsidRDefault="00D346AD" w:rsidP="00D346AD">
      <w:pPr>
        <w:jc w:val="center"/>
        <w:rPr>
          <w:rFonts w:ascii="Garamond" w:hAnsi="Garamond" w:cs="Times New Roman"/>
          <w:sz w:val="22"/>
          <w:szCs w:val="22"/>
        </w:rPr>
      </w:pPr>
      <w:r w:rsidRPr="00D346AD">
        <w:rPr>
          <w:rFonts w:ascii="Garamond" w:hAnsi="Garamond" w:cs="Times New Roman"/>
          <w:sz w:val="22"/>
          <w:szCs w:val="22"/>
        </w:rPr>
        <w:t>Visit us in the Special Collections Reference and Reading Rooms, Level 4</w:t>
      </w:r>
    </w:p>
    <w:p w14:paraId="50EE002C" w14:textId="77777777" w:rsidR="00D346AD" w:rsidRPr="00D346AD" w:rsidRDefault="00D346AD" w:rsidP="00D346AD">
      <w:pPr>
        <w:jc w:val="center"/>
        <w:rPr>
          <w:rFonts w:ascii="Garamond" w:hAnsi="Garamond" w:cs="Times New Roman"/>
          <w:sz w:val="22"/>
          <w:szCs w:val="22"/>
        </w:rPr>
      </w:pPr>
    </w:p>
    <w:p w14:paraId="558977D1" w14:textId="77777777" w:rsidR="00D346AD" w:rsidRPr="00D346AD" w:rsidRDefault="00D346AD" w:rsidP="00D346AD">
      <w:pPr>
        <w:jc w:val="center"/>
        <w:rPr>
          <w:rFonts w:ascii="Garamond" w:hAnsi="Garamond" w:cs="Times New Roman"/>
          <w:sz w:val="28"/>
          <w:szCs w:val="28"/>
        </w:rPr>
      </w:pPr>
      <w:r w:rsidRPr="00D346AD">
        <w:rPr>
          <w:rFonts w:ascii="Garamond" w:hAnsi="Garamond" w:cs="Times New Roman"/>
          <w:sz w:val="28"/>
          <w:szCs w:val="28"/>
        </w:rPr>
        <w:t xml:space="preserve">Hold History in Your Hands! </w:t>
      </w:r>
    </w:p>
    <w:p w14:paraId="1676879F" w14:textId="77777777" w:rsidR="00D346AD" w:rsidRPr="00A4231C" w:rsidRDefault="00D346AD" w:rsidP="00A4231C">
      <w:pPr>
        <w:jc w:val="both"/>
        <w:rPr>
          <w:rFonts w:ascii="Garamond" w:hAnsi="Garamond"/>
          <w:snapToGrid w:val="0"/>
        </w:rPr>
      </w:pPr>
    </w:p>
    <w:p w14:paraId="1F107BA1" w14:textId="77777777" w:rsidR="00A4231C" w:rsidRPr="00A4231C" w:rsidRDefault="00A4231C" w:rsidP="00A4231C">
      <w:pPr>
        <w:autoSpaceDE w:val="0"/>
        <w:autoSpaceDN w:val="0"/>
        <w:adjustRightInd w:val="0"/>
        <w:jc w:val="both"/>
        <w:rPr>
          <w:rFonts w:ascii="Garamond" w:hAnsi="Garamond"/>
        </w:rPr>
      </w:pPr>
    </w:p>
    <w:p w14:paraId="70165F9F" w14:textId="77777777" w:rsidR="00A4231C" w:rsidRPr="00A4231C" w:rsidRDefault="00A4231C" w:rsidP="00151DF3">
      <w:pPr>
        <w:keepNext/>
        <w:keepLines/>
        <w:jc w:val="both"/>
        <w:outlineLvl w:val="1"/>
        <w:rPr>
          <w:rFonts w:ascii="Garamond" w:eastAsia="Calibri" w:hAnsi="Garamond"/>
          <w:i/>
          <w:spacing w:val="-2"/>
        </w:rPr>
      </w:pPr>
    </w:p>
    <w:sectPr w:rsidR="00A4231C" w:rsidRPr="00A4231C"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71C9"/>
    <w:multiLevelType w:val="multilevel"/>
    <w:tmpl w:val="ED46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54C81"/>
    <w:multiLevelType w:val="multilevel"/>
    <w:tmpl w:val="5140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A593D"/>
    <w:multiLevelType w:val="hybridMultilevel"/>
    <w:tmpl w:val="E4145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13CA7"/>
    <w:multiLevelType w:val="multilevel"/>
    <w:tmpl w:val="13E0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D50CF"/>
    <w:multiLevelType w:val="multilevel"/>
    <w:tmpl w:val="918C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8758BF"/>
    <w:multiLevelType w:val="hybridMultilevel"/>
    <w:tmpl w:val="71A07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5C79"/>
    <w:rsid w:val="000150B4"/>
    <w:rsid w:val="00023E98"/>
    <w:rsid w:val="00026977"/>
    <w:rsid w:val="000304DD"/>
    <w:rsid w:val="0003583D"/>
    <w:rsid w:val="00036D6E"/>
    <w:rsid w:val="00043A33"/>
    <w:rsid w:val="0004779E"/>
    <w:rsid w:val="00047A9C"/>
    <w:rsid w:val="00051540"/>
    <w:rsid w:val="00051C01"/>
    <w:rsid w:val="000523D6"/>
    <w:rsid w:val="00056725"/>
    <w:rsid w:val="00056998"/>
    <w:rsid w:val="0006599F"/>
    <w:rsid w:val="00070BEC"/>
    <w:rsid w:val="00074B61"/>
    <w:rsid w:val="000817CB"/>
    <w:rsid w:val="00082BDA"/>
    <w:rsid w:val="00084E36"/>
    <w:rsid w:val="00085775"/>
    <w:rsid w:val="000863DF"/>
    <w:rsid w:val="000904E8"/>
    <w:rsid w:val="00091810"/>
    <w:rsid w:val="00091A3E"/>
    <w:rsid w:val="00093B3F"/>
    <w:rsid w:val="0009592C"/>
    <w:rsid w:val="000A18A0"/>
    <w:rsid w:val="000A42A7"/>
    <w:rsid w:val="000A70D0"/>
    <w:rsid w:val="000B072A"/>
    <w:rsid w:val="000B1BED"/>
    <w:rsid w:val="000B44DE"/>
    <w:rsid w:val="000B730B"/>
    <w:rsid w:val="000B761A"/>
    <w:rsid w:val="000C55AF"/>
    <w:rsid w:val="000D71CE"/>
    <w:rsid w:val="000F192A"/>
    <w:rsid w:val="000F5441"/>
    <w:rsid w:val="000F5662"/>
    <w:rsid w:val="0010328C"/>
    <w:rsid w:val="00106FA3"/>
    <w:rsid w:val="001121BF"/>
    <w:rsid w:val="00121CE6"/>
    <w:rsid w:val="00122A86"/>
    <w:rsid w:val="001238CC"/>
    <w:rsid w:val="00124063"/>
    <w:rsid w:val="00140154"/>
    <w:rsid w:val="00140E66"/>
    <w:rsid w:val="0014577B"/>
    <w:rsid w:val="00151DF3"/>
    <w:rsid w:val="00154F09"/>
    <w:rsid w:val="00161B3B"/>
    <w:rsid w:val="00161F1A"/>
    <w:rsid w:val="00165E52"/>
    <w:rsid w:val="00167F44"/>
    <w:rsid w:val="00181BAA"/>
    <w:rsid w:val="00181DC0"/>
    <w:rsid w:val="0018596E"/>
    <w:rsid w:val="001874DE"/>
    <w:rsid w:val="00191752"/>
    <w:rsid w:val="00191B4D"/>
    <w:rsid w:val="00195CE6"/>
    <w:rsid w:val="001A06C1"/>
    <w:rsid w:val="001A161E"/>
    <w:rsid w:val="001A5419"/>
    <w:rsid w:val="001B063F"/>
    <w:rsid w:val="001B12F8"/>
    <w:rsid w:val="001B3427"/>
    <w:rsid w:val="001C1949"/>
    <w:rsid w:val="001C2881"/>
    <w:rsid w:val="001C3A50"/>
    <w:rsid w:val="001C53DA"/>
    <w:rsid w:val="001C59F0"/>
    <w:rsid w:val="001D004A"/>
    <w:rsid w:val="001D0E73"/>
    <w:rsid w:val="001E1D72"/>
    <w:rsid w:val="001F029A"/>
    <w:rsid w:val="001F5FAE"/>
    <w:rsid w:val="001F7AF2"/>
    <w:rsid w:val="0020313F"/>
    <w:rsid w:val="00207024"/>
    <w:rsid w:val="0021135E"/>
    <w:rsid w:val="00213354"/>
    <w:rsid w:val="002215EB"/>
    <w:rsid w:val="00224D9A"/>
    <w:rsid w:val="00226A80"/>
    <w:rsid w:val="00231033"/>
    <w:rsid w:val="002323E1"/>
    <w:rsid w:val="00234164"/>
    <w:rsid w:val="002360CB"/>
    <w:rsid w:val="00240555"/>
    <w:rsid w:val="002451FE"/>
    <w:rsid w:val="002504E2"/>
    <w:rsid w:val="00253915"/>
    <w:rsid w:val="00254EA1"/>
    <w:rsid w:val="00257923"/>
    <w:rsid w:val="00260656"/>
    <w:rsid w:val="00261858"/>
    <w:rsid w:val="00266D8A"/>
    <w:rsid w:val="00267B3E"/>
    <w:rsid w:val="002776E0"/>
    <w:rsid w:val="00281617"/>
    <w:rsid w:val="0028339C"/>
    <w:rsid w:val="00286DC7"/>
    <w:rsid w:val="002943FB"/>
    <w:rsid w:val="00297E52"/>
    <w:rsid w:val="002A173B"/>
    <w:rsid w:val="002A3509"/>
    <w:rsid w:val="002B02AC"/>
    <w:rsid w:val="002B6F9D"/>
    <w:rsid w:val="002C0A9D"/>
    <w:rsid w:val="002C61B4"/>
    <w:rsid w:val="002D54AF"/>
    <w:rsid w:val="002E1FCC"/>
    <w:rsid w:val="002E4AD3"/>
    <w:rsid w:val="002E5E56"/>
    <w:rsid w:val="002E7D94"/>
    <w:rsid w:val="002F0583"/>
    <w:rsid w:val="002F27DE"/>
    <w:rsid w:val="002F27EF"/>
    <w:rsid w:val="002F2DAF"/>
    <w:rsid w:val="002F364C"/>
    <w:rsid w:val="002F5CD7"/>
    <w:rsid w:val="00300391"/>
    <w:rsid w:val="00304C18"/>
    <w:rsid w:val="00305179"/>
    <w:rsid w:val="00311050"/>
    <w:rsid w:val="00317E80"/>
    <w:rsid w:val="00327225"/>
    <w:rsid w:val="00331595"/>
    <w:rsid w:val="00334569"/>
    <w:rsid w:val="003346AA"/>
    <w:rsid w:val="0033757D"/>
    <w:rsid w:val="0034088E"/>
    <w:rsid w:val="00345B6F"/>
    <w:rsid w:val="0034762E"/>
    <w:rsid w:val="00353B7B"/>
    <w:rsid w:val="00360922"/>
    <w:rsid w:val="00360E21"/>
    <w:rsid w:val="00365261"/>
    <w:rsid w:val="003817A0"/>
    <w:rsid w:val="00385A7B"/>
    <w:rsid w:val="003A3DA4"/>
    <w:rsid w:val="003A4578"/>
    <w:rsid w:val="003A702D"/>
    <w:rsid w:val="003B6185"/>
    <w:rsid w:val="003B7C1E"/>
    <w:rsid w:val="003C07BB"/>
    <w:rsid w:val="003C214E"/>
    <w:rsid w:val="003D004B"/>
    <w:rsid w:val="003D1C38"/>
    <w:rsid w:val="003D71DD"/>
    <w:rsid w:val="003F2624"/>
    <w:rsid w:val="003F2C7F"/>
    <w:rsid w:val="003F7906"/>
    <w:rsid w:val="004005D8"/>
    <w:rsid w:val="0040386C"/>
    <w:rsid w:val="00406F60"/>
    <w:rsid w:val="004126DB"/>
    <w:rsid w:val="00422FB9"/>
    <w:rsid w:val="00436244"/>
    <w:rsid w:val="00437326"/>
    <w:rsid w:val="0045233B"/>
    <w:rsid w:val="00457430"/>
    <w:rsid w:val="004617EE"/>
    <w:rsid w:val="00461C4F"/>
    <w:rsid w:val="00467EC7"/>
    <w:rsid w:val="00474872"/>
    <w:rsid w:val="00475AC2"/>
    <w:rsid w:val="00477663"/>
    <w:rsid w:val="00480C1B"/>
    <w:rsid w:val="00484CC2"/>
    <w:rsid w:val="0048754E"/>
    <w:rsid w:val="00491C92"/>
    <w:rsid w:val="00493C9F"/>
    <w:rsid w:val="004970EE"/>
    <w:rsid w:val="004A0A42"/>
    <w:rsid w:val="004A2D17"/>
    <w:rsid w:val="004A59CE"/>
    <w:rsid w:val="004A6EEA"/>
    <w:rsid w:val="004B1EA6"/>
    <w:rsid w:val="004B2ABB"/>
    <w:rsid w:val="004B3E24"/>
    <w:rsid w:val="004B5709"/>
    <w:rsid w:val="004B6807"/>
    <w:rsid w:val="004C05CD"/>
    <w:rsid w:val="004C118D"/>
    <w:rsid w:val="004C2FDE"/>
    <w:rsid w:val="004C46D4"/>
    <w:rsid w:val="004C793D"/>
    <w:rsid w:val="004C7EA0"/>
    <w:rsid w:val="004D00E5"/>
    <w:rsid w:val="004D34BA"/>
    <w:rsid w:val="004D5C13"/>
    <w:rsid w:val="004E3898"/>
    <w:rsid w:val="004E7200"/>
    <w:rsid w:val="0050030C"/>
    <w:rsid w:val="00502843"/>
    <w:rsid w:val="005029EC"/>
    <w:rsid w:val="005104E1"/>
    <w:rsid w:val="00513750"/>
    <w:rsid w:val="00514B91"/>
    <w:rsid w:val="0052560C"/>
    <w:rsid w:val="00531248"/>
    <w:rsid w:val="00535F48"/>
    <w:rsid w:val="00540D0B"/>
    <w:rsid w:val="00544CD6"/>
    <w:rsid w:val="00544EEA"/>
    <w:rsid w:val="00547A76"/>
    <w:rsid w:val="00554425"/>
    <w:rsid w:val="00566543"/>
    <w:rsid w:val="00573AA2"/>
    <w:rsid w:val="00575872"/>
    <w:rsid w:val="00575BE5"/>
    <w:rsid w:val="0057623B"/>
    <w:rsid w:val="005779BD"/>
    <w:rsid w:val="00582D8D"/>
    <w:rsid w:val="00582EF0"/>
    <w:rsid w:val="005849E3"/>
    <w:rsid w:val="00585956"/>
    <w:rsid w:val="005A17B8"/>
    <w:rsid w:val="005A4ED1"/>
    <w:rsid w:val="005B07C7"/>
    <w:rsid w:val="005B1066"/>
    <w:rsid w:val="005B399F"/>
    <w:rsid w:val="005C205A"/>
    <w:rsid w:val="005C27F4"/>
    <w:rsid w:val="005C5A99"/>
    <w:rsid w:val="005D14FF"/>
    <w:rsid w:val="005E7390"/>
    <w:rsid w:val="005F0F46"/>
    <w:rsid w:val="005F2D89"/>
    <w:rsid w:val="005F3A6F"/>
    <w:rsid w:val="005F42A8"/>
    <w:rsid w:val="00601153"/>
    <w:rsid w:val="00603F86"/>
    <w:rsid w:val="006075BB"/>
    <w:rsid w:val="00614AC9"/>
    <w:rsid w:val="00621C8A"/>
    <w:rsid w:val="00625E62"/>
    <w:rsid w:val="00631376"/>
    <w:rsid w:val="0063532D"/>
    <w:rsid w:val="0063734C"/>
    <w:rsid w:val="00637A83"/>
    <w:rsid w:val="00643D1E"/>
    <w:rsid w:val="006453E6"/>
    <w:rsid w:val="00646F7A"/>
    <w:rsid w:val="006477FD"/>
    <w:rsid w:val="00650B5C"/>
    <w:rsid w:val="00651122"/>
    <w:rsid w:val="00657B89"/>
    <w:rsid w:val="00661850"/>
    <w:rsid w:val="00663770"/>
    <w:rsid w:val="00665944"/>
    <w:rsid w:val="00666DE2"/>
    <w:rsid w:val="00667F79"/>
    <w:rsid w:val="00682736"/>
    <w:rsid w:val="00687C39"/>
    <w:rsid w:val="00690BFE"/>
    <w:rsid w:val="00691B2D"/>
    <w:rsid w:val="00692528"/>
    <w:rsid w:val="00692D22"/>
    <w:rsid w:val="006938AE"/>
    <w:rsid w:val="006A1E69"/>
    <w:rsid w:val="006A31B8"/>
    <w:rsid w:val="006A7FFC"/>
    <w:rsid w:val="006B06E1"/>
    <w:rsid w:val="006B1A89"/>
    <w:rsid w:val="006B750D"/>
    <w:rsid w:val="006C17AB"/>
    <w:rsid w:val="006C6EFF"/>
    <w:rsid w:val="006D4AED"/>
    <w:rsid w:val="006E2EA4"/>
    <w:rsid w:val="006E3775"/>
    <w:rsid w:val="006F1288"/>
    <w:rsid w:val="006F3456"/>
    <w:rsid w:val="006F49D6"/>
    <w:rsid w:val="006F7157"/>
    <w:rsid w:val="00701B20"/>
    <w:rsid w:val="00702A50"/>
    <w:rsid w:val="00702C44"/>
    <w:rsid w:val="00705C08"/>
    <w:rsid w:val="007067DD"/>
    <w:rsid w:val="00710B4A"/>
    <w:rsid w:val="0071109B"/>
    <w:rsid w:val="00717AA3"/>
    <w:rsid w:val="00727B14"/>
    <w:rsid w:val="00730959"/>
    <w:rsid w:val="00735CA8"/>
    <w:rsid w:val="00744E25"/>
    <w:rsid w:val="007457BC"/>
    <w:rsid w:val="00750E8F"/>
    <w:rsid w:val="00754F87"/>
    <w:rsid w:val="00760799"/>
    <w:rsid w:val="0076419D"/>
    <w:rsid w:val="007668AA"/>
    <w:rsid w:val="00767AC9"/>
    <w:rsid w:val="007738BB"/>
    <w:rsid w:val="00773AFA"/>
    <w:rsid w:val="00780CDE"/>
    <w:rsid w:val="00781349"/>
    <w:rsid w:val="00786774"/>
    <w:rsid w:val="007929F0"/>
    <w:rsid w:val="007A406F"/>
    <w:rsid w:val="007A65E5"/>
    <w:rsid w:val="007B1EBB"/>
    <w:rsid w:val="007B3A80"/>
    <w:rsid w:val="007B79C6"/>
    <w:rsid w:val="007C55D8"/>
    <w:rsid w:val="007C676A"/>
    <w:rsid w:val="007D2AE5"/>
    <w:rsid w:val="007D5B0B"/>
    <w:rsid w:val="007D5F83"/>
    <w:rsid w:val="007E1F8B"/>
    <w:rsid w:val="007E5220"/>
    <w:rsid w:val="007E5231"/>
    <w:rsid w:val="007E6B41"/>
    <w:rsid w:val="007F1FE1"/>
    <w:rsid w:val="007F51FF"/>
    <w:rsid w:val="00804677"/>
    <w:rsid w:val="00811866"/>
    <w:rsid w:val="008121C9"/>
    <w:rsid w:val="008127F1"/>
    <w:rsid w:val="008143E1"/>
    <w:rsid w:val="008145E9"/>
    <w:rsid w:val="00814828"/>
    <w:rsid w:val="0082407D"/>
    <w:rsid w:val="0082654F"/>
    <w:rsid w:val="0083030F"/>
    <w:rsid w:val="00832D67"/>
    <w:rsid w:val="00835C85"/>
    <w:rsid w:val="00836CE4"/>
    <w:rsid w:val="00840E43"/>
    <w:rsid w:val="00842333"/>
    <w:rsid w:val="0084347C"/>
    <w:rsid w:val="008435B9"/>
    <w:rsid w:val="008435C3"/>
    <w:rsid w:val="0084429B"/>
    <w:rsid w:val="0085663E"/>
    <w:rsid w:val="00856976"/>
    <w:rsid w:val="0085717B"/>
    <w:rsid w:val="00863AB8"/>
    <w:rsid w:val="00865083"/>
    <w:rsid w:val="00882BB4"/>
    <w:rsid w:val="0088646F"/>
    <w:rsid w:val="0089063C"/>
    <w:rsid w:val="00894E75"/>
    <w:rsid w:val="008964B9"/>
    <w:rsid w:val="008969C5"/>
    <w:rsid w:val="00897F60"/>
    <w:rsid w:val="008A66CF"/>
    <w:rsid w:val="008B1594"/>
    <w:rsid w:val="008B35BF"/>
    <w:rsid w:val="008B3891"/>
    <w:rsid w:val="008C014E"/>
    <w:rsid w:val="008C0407"/>
    <w:rsid w:val="008C1457"/>
    <w:rsid w:val="008C3963"/>
    <w:rsid w:val="008D0167"/>
    <w:rsid w:val="008D0B5D"/>
    <w:rsid w:val="008D4C05"/>
    <w:rsid w:val="008E0BCA"/>
    <w:rsid w:val="008E0D4E"/>
    <w:rsid w:val="008E3A3F"/>
    <w:rsid w:val="008F46B6"/>
    <w:rsid w:val="008F6F5D"/>
    <w:rsid w:val="0090005D"/>
    <w:rsid w:val="0090049B"/>
    <w:rsid w:val="00900D5A"/>
    <w:rsid w:val="0090187C"/>
    <w:rsid w:val="00901CEC"/>
    <w:rsid w:val="009023A7"/>
    <w:rsid w:val="00902BCC"/>
    <w:rsid w:val="00903537"/>
    <w:rsid w:val="0090624A"/>
    <w:rsid w:val="0091118E"/>
    <w:rsid w:val="00911688"/>
    <w:rsid w:val="00912F47"/>
    <w:rsid w:val="00913230"/>
    <w:rsid w:val="00914A52"/>
    <w:rsid w:val="009176AF"/>
    <w:rsid w:val="00920386"/>
    <w:rsid w:val="0092709D"/>
    <w:rsid w:val="009303A0"/>
    <w:rsid w:val="0093116D"/>
    <w:rsid w:val="0093146F"/>
    <w:rsid w:val="00934288"/>
    <w:rsid w:val="009445F0"/>
    <w:rsid w:val="0096072C"/>
    <w:rsid w:val="00962A63"/>
    <w:rsid w:val="009630B0"/>
    <w:rsid w:val="00964367"/>
    <w:rsid w:val="0097068E"/>
    <w:rsid w:val="00970FB2"/>
    <w:rsid w:val="009739C7"/>
    <w:rsid w:val="009745DF"/>
    <w:rsid w:val="00982111"/>
    <w:rsid w:val="00982EB6"/>
    <w:rsid w:val="00983A64"/>
    <w:rsid w:val="00985EBB"/>
    <w:rsid w:val="009A2511"/>
    <w:rsid w:val="009A3645"/>
    <w:rsid w:val="009A60A3"/>
    <w:rsid w:val="009A734A"/>
    <w:rsid w:val="009B21B7"/>
    <w:rsid w:val="009B24D5"/>
    <w:rsid w:val="009B3062"/>
    <w:rsid w:val="009B4B12"/>
    <w:rsid w:val="009B5044"/>
    <w:rsid w:val="009C04B2"/>
    <w:rsid w:val="009C3B44"/>
    <w:rsid w:val="009D002C"/>
    <w:rsid w:val="009D3202"/>
    <w:rsid w:val="009D3A4A"/>
    <w:rsid w:val="009D65BD"/>
    <w:rsid w:val="009D7954"/>
    <w:rsid w:val="009E1460"/>
    <w:rsid w:val="009E42FD"/>
    <w:rsid w:val="009E6959"/>
    <w:rsid w:val="009F0490"/>
    <w:rsid w:val="009F1F18"/>
    <w:rsid w:val="009F2356"/>
    <w:rsid w:val="009F470A"/>
    <w:rsid w:val="009F49BE"/>
    <w:rsid w:val="009F62AB"/>
    <w:rsid w:val="00A064B6"/>
    <w:rsid w:val="00A06EE8"/>
    <w:rsid w:val="00A11386"/>
    <w:rsid w:val="00A13717"/>
    <w:rsid w:val="00A14D27"/>
    <w:rsid w:val="00A14FD9"/>
    <w:rsid w:val="00A153E5"/>
    <w:rsid w:val="00A15622"/>
    <w:rsid w:val="00A17027"/>
    <w:rsid w:val="00A22D51"/>
    <w:rsid w:val="00A254B4"/>
    <w:rsid w:val="00A26D14"/>
    <w:rsid w:val="00A33508"/>
    <w:rsid w:val="00A33B83"/>
    <w:rsid w:val="00A34BDD"/>
    <w:rsid w:val="00A35883"/>
    <w:rsid w:val="00A4085A"/>
    <w:rsid w:val="00A4231C"/>
    <w:rsid w:val="00A441D3"/>
    <w:rsid w:val="00A5622B"/>
    <w:rsid w:val="00A56F9F"/>
    <w:rsid w:val="00A67718"/>
    <w:rsid w:val="00A67F46"/>
    <w:rsid w:val="00A70FFA"/>
    <w:rsid w:val="00A722E6"/>
    <w:rsid w:val="00A74039"/>
    <w:rsid w:val="00A80DCC"/>
    <w:rsid w:val="00A82874"/>
    <w:rsid w:val="00A84CF0"/>
    <w:rsid w:val="00A9620B"/>
    <w:rsid w:val="00AA48C7"/>
    <w:rsid w:val="00AA6BEA"/>
    <w:rsid w:val="00AA71ED"/>
    <w:rsid w:val="00AB0BCF"/>
    <w:rsid w:val="00AB2535"/>
    <w:rsid w:val="00AB4016"/>
    <w:rsid w:val="00AB5DB6"/>
    <w:rsid w:val="00AC376A"/>
    <w:rsid w:val="00AC4FCC"/>
    <w:rsid w:val="00AC74E5"/>
    <w:rsid w:val="00AC7EEC"/>
    <w:rsid w:val="00AD07B4"/>
    <w:rsid w:val="00AD0B1A"/>
    <w:rsid w:val="00AD0F53"/>
    <w:rsid w:val="00AD228C"/>
    <w:rsid w:val="00AE63FA"/>
    <w:rsid w:val="00AF07FE"/>
    <w:rsid w:val="00AF3E6A"/>
    <w:rsid w:val="00B13005"/>
    <w:rsid w:val="00B14464"/>
    <w:rsid w:val="00B17F4F"/>
    <w:rsid w:val="00B232F5"/>
    <w:rsid w:val="00B245F4"/>
    <w:rsid w:val="00B26C72"/>
    <w:rsid w:val="00B3390F"/>
    <w:rsid w:val="00B35441"/>
    <w:rsid w:val="00B37A1F"/>
    <w:rsid w:val="00B37D1F"/>
    <w:rsid w:val="00B41CF2"/>
    <w:rsid w:val="00B44823"/>
    <w:rsid w:val="00B452A3"/>
    <w:rsid w:val="00B452F4"/>
    <w:rsid w:val="00B45F93"/>
    <w:rsid w:val="00B509F9"/>
    <w:rsid w:val="00B5247B"/>
    <w:rsid w:val="00B617B4"/>
    <w:rsid w:val="00B64D01"/>
    <w:rsid w:val="00B65FA1"/>
    <w:rsid w:val="00B67A5F"/>
    <w:rsid w:val="00B718E4"/>
    <w:rsid w:val="00B71CBD"/>
    <w:rsid w:val="00B7443C"/>
    <w:rsid w:val="00B842B3"/>
    <w:rsid w:val="00B845C1"/>
    <w:rsid w:val="00B8770A"/>
    <w:rsid w:val="00B87DE2"/>
    <w:rsid w:val="00B90007"/>
    <w:rsid w:val="00BA2013"/>
    <w:rsid w:val="00BA22F6"/>
    <w:rsid w:val="00BB39FA"/>
    <w:rsid w:val="00BB4442"/>
    <w:rsid w:val="00BB593A"/>
    <w:rsid w:val="00BC333C"/>
    <w:rsid w:val="00BC5BD3"/>
    <w:rsid w:val="00BD11B6"/>
    <w:rsid w:val="00BD2447"/>
    <w:rsid w:val="00BD45B7"/>
    <w:rsid w:val="00BD53C4"/>
    <w:rsid w:val="00BD6CEA"/>
    <w:rsid w:val="00BE01E9"/>
    <w:rsid w:val="00BE1C8D"/>
    <w:rsid w:val="00BE3632"/>
    <w:rsid w:val="00BE64F2"/>
    <w:rsid w:val="00BE74B2"/>
    <w:rsid w:val="00BF1114"/>
    <w:rsid w:val="00BF1A20"/>
    <w:rsid w:val="00BF6606"/>
    <w:rsid w:val="00BF78CD"/>
    <w:rsid w:val="00C009ED"/>
    <w:rsid w:val="00C06303"/>
    <w:rsid w:val="00C074E7"/>
    <w:rsid w:val="00C1044C"/>
    <w:rsid w:val="00C14692"/>
    <w:rsid w:val="00C22622"/>
    <w:rsid w:val="00C22F26"/>
    <w:rsid w:val="00C23F88"/>
    <w:rsid w:val="00C24489"/>
    <w:rsid w:val="00C260DB"/>
    <w:rsid w:val="00C374EE"/>
    <w:rsid w:val="00C412CA"/>
    <w:rsid w:val="00C43FF2"/>
    <w:rsid w:val="00C476B9"/>
    <w:rsid w:val="00C512B6"/>
    <w:rsid w:val="00C5210C"/>
    <w:rsid w:val="00C53F63"/>
    <w:rsid w:val="00C5449F"/>
    <w:rsid w:val="00C55462"/>
    <w:rsid w:val="00C556A0"/>
    <w:rsid w:val="00C60E60"/>
    <w:rsid w:val="00C623EA"/>
    <w:rsid w:val="00C65480"/>
    <w:rsid w:val="00C67698"/>
    <w:rsid w:val="00C74FFF"/>
    <w:rsid w:val="00C757B6"/>
    <w:rsid w:val="00C803D4"/>
    <w:rsid w:val="00C80420"/>
    <w:rsid w:val="00C806E9"/>
    <w:rsid w:val="00C81B28"/>
    <w:rsid w:val="00C82591"/>
    <w:rsid w:val="00C8407A"/>
    <w:rsid w:val="00C9432C"/>
    <w:rsid w:val="00CA18B8"/>
    <w:rsid w:val="00CA2F7B"/>
    <w:rsid w:val="00CB2D5F"/>
    <w:rsid w:val="00CB2F8B"/>
    <w:rsid w:val="00CB6ED2"/>
    <w:rsid w:val="00CB7ACF"/>
    <w:rsid w:val="00CC56CF"/>
    <w:rsid w:val="00CF1974"/>
    <w:rsid w:val="00CF42D4"/>
    <w:rsid w:val="00D04457"/>
    <w:rsid w:val="00D04AE4"/>
    <w:rsid w:val="00D0565A"/>
    <w:rsid w:val="00D069A6"/>
    <w:rsid w:val="00D06C8E"/>
    <w:rsid w:val="00D06D30"/>
    <w:rsid w:val="00D06FC4"/>
    <w:rsid w:val="00D1010D"/>
    <w:rsid w:val="00D108D3"/>
    <w:rsid w:val="00D123B8"/>
    <w:rsid w:val="00D20252"/>
    <w:rsid w:val="00D318D9"/>
    <w:rsid w:val="00D346AD"/>
    <w:rsid w:val="00D362C0"/>
    <w:rsid w:val="00D37B6C"/>
    <w:rsid w:val="00D40A1C"/>
    <w:rsid w:val="00D42FAE"/>
    <w:rsid w:val="00D43EBF"/>
    <w:rsid w:val="00D458C2"/>
    <w:rsid w:val="00D45A9B"/>
    <w:rsid w:val="00D45D8C"/>
    <w:rsid w:val="00D5666F"/>
    <w:rsid w:val="00D64C20"/>
    <w:rsid w:val="00D67E79"/>
    <w:rsid w:val="00D749DD"/>
    <w:rsid w:val="00D769CD"/>
    <w:rsid w:val="00D8016F"/>
    <w:rsid w:val="00D93158"/>
    <w:rsid w:val="00D93223"/>
    <w:rsid w:val="00D934DD"/>
    <w:rsid w:val="00DA0A98"/>
    <w:rsid w:val="00DA186E"/>
    <w:rsid w:val="00DA1C73"/>
    <w:rsid w:val="00DA2769"/>
    <w:rsid w:val="00DA5CA8"/>
    <w:rsid w:val="00DB47DF"/>
    <w:rsid w:val="00DB5404"/>
    <w:rsid w:val="00DB54C9"/>
    <w:rsid w:val="00DC08AD"/>
    <w:rsid w:val="00DE7E29"/>
    <w:rsid w:val="00DF254D"/>
    <w:rsid w:val="00DF25E4"/>
    <w:rsid w:val="00DF5A71"/>
    <w:rsid w:val="00DF630E"/>
    <w:rsid w:val="00DF7CB7"/>
    <w:rsid w:val="00E048C5"/>
    <w:rsid w:val="00E05B3D"/>
    <w:rsid w:val="00E07238"/>
    <w:rsid w:val="00E07CB7"/>
    <w:rsid w:val="00E11379"/>
    <w:rsid w:val="00E16F4D"/>
    <w:rsid w:val="00E2366E"/>
    <w:rsid w:val="00E24E97"/>
    <w:rsid w:val="00E26B62"/>
    <w:rsid w:val="00E27784"/>
    <w:rsid w:val="00E346AD"/>
    <w:rsid w:val="00E34A47"/>
    <w:rsid w:val="00E372F3"/>
    <w:rsid w:val="00E431B8"/>
    <w:rsid w:val="00E5063F"/>
    <w:rsid w:val="00E5296C"/>
    <w:rsid w:val="00E551FE"/>
    <w:rsid w:val="00E60911"/>
    <w:rsid w:val="00E610BB"/>
    <w:rsid w:val="00E651EB"/>
    <w:rsid w:val="00E71975"/>
    <w:rsid w:val="00E71B02"/>
    <w:rsid w:val="00E753CC"/>
    <w:rsid w:val="00E77A15"/>
    <w:rsid w:val="00E80174"/>
    <w:rsid w:val="00E925CF"/>
    <w:rsid w:val="00E92BE1"/>
    <w:rsid w:val="00EA4029"/>
    <w:rsid w:val="00EB707B"/>
    <w:rsid w:val="00EC3ED6"/>
    <w:rsid w:val="00EC4E60"/>
    <w:rsid w:val="00EC6D75"/>
    <w:rsid w:val="00ED48BD"/>
    <w:rsid w:val="00EE000C"/>
    <w:rsid w:val="00EE3A49"/>
    <w:rsid w:val="00EE6E42"/>
    <w:rsid w:val="00EE7095"/>
    <w:rsid w:val="00EF08BE"/>
    <w:rsid w:val="00EF0E04"/>
    <w:rsid w:val="00EF7688"/>
    <w:rsid w:val="00F02B3E"/>
    <w:rsid w:val="00F04535"/>
    <w:rsid w:val="00F06D22"/>
    <w:rsid w:val="00F13215"/>
    <w:rsid w:val="00F15AB4"/>
    <w:rsid w:val="00F2197B"/>
    <w:rsid w:val="00F32B7B"/>
    <w:rsid w:val="00F3371C"/>
    <w:rsid w:val="00F40540"/>
    <w:rsid w:val="00F42F78"/>
    <w:rsid w:val="00F4696C"/>
    <w:rsid w:val="00F501A0"/>
    <w:rsid w:val="00F50C88"/>
    <w:rsid w:val="00F51D7A"/>
    <w:rsid w:val="00F53651"/>
    <w:rsid w:val="00F55D26"/>
    <w:rsid w:val="00F6086E"/>
    <w:rsid w:val="00F627A8"/>
    <w:rsid w:val="00F62A90"/>
    <w:rsid w:val="00F6399F"/>
    <w:rsid w:val="00F7430B"/>
    <w:rsid w:val="00F8107F"/>
    <w:rsid w:val="00F86E7B"/>
    <w:rsid w:val="00F903D2"/>
    <w:rsid w:val="00F90918"/>
    <w:rsid w:val="00FA08AF"/>
    <w:rsid w:val="00FA1B5C"/>
    <w:rsid w:val="00FC1864"/>
    <w:rsid w:val="00FC2862"/>
    <w:rsid w:val="00FC3843"/>
    <w:rsid w:val="00FD0A78"/>
    <w:rsid w:val="00FD46B4"/>
    <w:rsid w:val="00FD5D10"/>
    <w:rsid w:val="00FD6CA5"/>
    <w:rsid w:val="00FE1434"/>
    <w:rsid w:val="00FE1A7E"/>
    <w:rsid w:val="00FE684A"/>
    <w:rsid w:val="00FE7C10"/>
    <w:rsid w:val="00FF51A6"/>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7663"/>
    <w:pPr>
      <w:keepNext/>
      <w:outlineLvl w:val="0"/>
    </w:pPr>
    <w:rPr>
      <w:rFonts w:ascii="Garamond" w:eastAsia="Times New Roman" w:hAnsi="Garamond" w:cs="Times New Roman"/>
      <w:smallCaps/>
      <w:snapToGrid w:val="0"/>
      <w:sz w:val="36"/>
      <w:szCs w:val="20"/>
    </w:rPr>
  </w:style>
  <w:style w:type="paragraph" w:styleId="Heading2">
    <w:name w:val="heading 2"/>
    <w:basedOn w:val="Normal"/>
    <w:next w:val="Normal"/>
    <w:link w:val="Heading2Char"/>
    <w:uiPriority w:val="9"/>
    <w:unhideWhenUsed/>
    <w:qFormat/>
    <w:rsid w:val="0019175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4F0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435B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CC2"/>
  </w:style>
  <w:style w:type="paragraph" w:styleId="BodyText">
    <w:name w:val="Body Text"/>
    <w:basedOn w:val="Normal"/>
    <w:link w:val="BodyTextChar"/>
    <w:rsid w:val="00C556A0"/>
    <w:rPr>
      <w:rFonts w:ascii="Garamond" w:eastAsia="Times New Roman" w:hAnsi="Garamond" w:cs="Times New Roman"/>
      <w:smallCaps/>
      <w:sz w:val="36"/>
      <w:szCs w:val="20"/>
    </w:rPr>
  </w:style>
  <w:style w:type="character" w:customStyle="1" w:styleId="BodyTextChar">
    <w:name w:val="Body Text Char"/>
    <w:basedOn w:val="DefaultParagraphFont"/>
    <w:link w:val="BodyText"/>
    <w:rsid w:val="00C556A0"/>
    <w:rPr>
      <w:rFonts w:ascii="Garamond" w:eastAsia="Times New Roman" w:hAnsi="Garamond" w:cs="Times New Roman"/>
      <w:smallCaps/>
      <w:sz w:val="36"/>
      <w:szCs w:val="20"/>
    </w:rPr>
  </w:style>
  <w:style w:type="paragraph" w:styleId="BodyText3">
    <w:name w:val="Body Text 3"/>
    <w:basedOn w:val="Normal"/>
    <w:link w:val="BodyText3Char"/>
    <w:uiPriority w:val="99"/>
    <w:semiHidden/>
    <w:unhideWhenUsed/>
    <w:rsid w:val="00AF3E6A"/>
    <w:pPr>
      <w:spacing w:after="120"/>
    </w:pPr>
    <w:rPr>
      <w:sz w:val="16"/>
      <w:szCs w:val="16"/>
    </w:rPr>
  </w:style>
  <w:style w:type="character" w:customStyle="1" w:styleId="BodyText3Char">
    <w:name w:val="Body Text 3 Char"/>
    <w:basedOn w:val="DefaultParagraphFont"/>
    <w:link w:val="BodyText3"/>
    <w:uiPriority w:val="99"/>
    <w:semiHidden/>
    <w:rsid w:val="00AF3E6A"/>
    <w:rPr>
      <w:sz w:val="16"/>
      <w:szCs w:val="16"/>
    </w:rPr>
  </w:style>
  <w:style w:type="paragraph" w:styleId="BodyText2">
    <w:name w:val="Body Text 2"/>
    <w:basedOn w:val="Normal"/>
    <w:link w:val="BodyText2Char"/>
    <w:uiPriority w:val="99"/>
    <w:unhideWhenUsed/>
    <w:rsid w:val="00477663"/>
    <w:pPr>
      <w:spacing w:after="120" w:line="480" w:lineRule="auto"/>
    </w:pPr>
  </w:style>
  <w:style w:type="character" w:customStyle="1" w:styleId="BodyText2Char">
    <w:name w:val="Body Text 2 Char"/>
    <w:basedOn w:val="DefaultParagraphFont"/>
    <w:link w:val="BodyText2"/>
    <w:uiPriority w:val="99"/>
    <w:rsid w:val="00477663"/>
  </w:style>
  <w:style w:type="character" w:customStyle="1" w:styleId="Heading1Char">
    <w:name w:val="Heading 1 Char"/>
    <w:basedOn w:val="DefaultParagraphFont"/>
    <w:link w:val="Heading1"/>
    <w:rsid w:val="00477663"/>
    <w:rPr>
      <w:rFonts w:ascii="Garamond" w:eastAsia="Times New Roman" w:hAnsi="Garamond" w:cs="Times New Roman"/>
      <w:smallCaps/>
      <w:snapToGrid w:val="0"/>
      <w:sz w:val="36"/>
      <w:szCs w:val="20"/>
    </w:rPr>
  </w:style>
  <w:style w:type="character" w:customStyle="1" w:styleId="Heading3Char">
    <w:name w:val="Heading 3 Char"/>
    <w:basedOn w:val="DefaultParagraphFont"/>
    <w:link w:val="Heading3"/>
    <w:uiPriority w:val="9"/>
    <w:rsid w:val="00154F09"/>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191752"/>
    <w:rPr>
      <w:rFonts w:asciiTheme="majorHAnsi" w:eastAsiaTheme="majorEastAsia" w:hAnsiTheme="majorHAnsi" w:cstheme="majorBidi"/>
      <w:color w:val="2E74B5" w:themeColor="accent1" w:themeShade="BF"/>
      <w:sz w:val="26"/>
      <w:szCs w:val="26"/>
    </w:rPr>
  </w:style>
  <w:style w:type="paragraph" w:customStyle="1" w:styleId="WP9BodyText">
    <w:name w:val="WP9_Body Text"/>
    <w:basedOn w:val="Normal"/>
    <w:rsid w:val="00840E43"/>
    <w:pPr>
      <w:widowControl w:val="0"/>
    </w:pPr>
    <w:rPr>
      <w:rFonts w:ascii="Times New Roman" w:eastAsia="Times New Roman" w:hAnsi="Times New Roman" w:cs="Times New Roman"/>
      <w:smallCaps/>
      <w:sz w:val="36"/>
      <w:szCs w:val="20"/>
    </w:rPr>
  </w:style>
  <w:style w:type="character" w:customStyle="1" w:styleId="Heading4Char">
    <w:name w:val="Heading 4 Char"/>
    <w:basedOn w:val="DefaultParagraphFont"/>
    <w:link w:val="Heading4"/>
    <w:uiPriority w:val="9"/>
    <w:semiHidden/>
    <w:rsid w:val="008435B9"/>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8435B9"/>
    <w:rPr>
      <w:i/>
      <w:iCs/>
    </w:rPr>
  </w:style>
  <w:style w:type="character" w:customStyle="1" w:styleId="narrativefullname">
    <w:name w:val="narrative_full_name"/>
    <w:rsid w:val="00DE7E29"/>
  </w:style>
  <w:style w:type="paragraph" w:styleId="NormalWeb">
    <w:name w:val="Normal (Web)"/>
    <w:basedOn w:val="Normal"/>
    <w:uiPriority w:val="99"/>
    <w:semiHidden/>
    <w:unhideWhenUsed/>
    <w:rsid w:val="005849E3"/>
    <w:pPr>
      <w:spacing w:before="100" w:beforeAutospacing="1" w:after="100" w:afterAutospacing="1"/>
    </w:pPr>
    <w:rPr>
      <w:rFonts w:ascii="Times New Roman" w:eastAsia="Times New Roman" w:hAnsi="Times New Roman" w:cs="Times New Roman"/>
    </w:rPr>
  </w:style>
  <w:style w:type="paragraph" w:customStyle="1" w:styleId="clssubheading">
    <w:name w:val="clssubheading"/>
    <w:basedOn w:val="Normal"/>
    <w:rsid w:val="00480C1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21C8A"/>
    <w:rPr>
      <w:b/>
      <w:bCs/>
    </w:rPr>
  </w:style>
  <w:style w:type="character" w:styleId="Hyperlink">
    <w:name w:val="Hyperlink"/>
    <w:basedOn w:val="DefaultParagraphFont"/>
    <w:uiPriority w:val="99"/>
    <w:semiHidden/>
    <w:unhideWhenUsed/>
    <w:rsid w:val="00305179"/>
    <w:rPr>
      <w:color w:val="0000FF"/>
      <w:u w:val="single"/>
    </w:rPr>
  </w:style>
  <w:style w:type="character" w:customStyle="1" w:styleId="truncatemore">
    <w:name w:val="truncate_more"/>
    <w:basedOn w:val="DefaultParagraphFont"/>
    <w:rsid w:val="00224D9A"/>
  </w:style>
  <w:style w:type="paragraph" w:customStyle="1" w:styleId="gntarbp">
    <w:name w:val="gnt_ar_b_p"/>
    <w:basedOn w:val="Normal"/>
    <w:rsid w:val="00E346A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F2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167">
      <w:bodyDiv w:val="1"/>
      <w:marLeft w:val="0"/>
      <w:marRight w:val="0"/>
      <w:marTop w:val="0"/>
      <w:marBottom w:val="0"/>
      <w:divBdr>
        <w:top w:val="none" w:sz="0" w:space="0" w:color="auto"/>
        <w:left w:val="none" w:sz="0" w:space="0" w:color="auto"/>
        <w:bottom w:val="none" w:sz="0" w:space="0" w:color="auto"/>
        <w:right w:val="none" w:sz="0" w:space="0" w:color="auto"/>
      </w:divBdr>
      <w:divsChild>
        <w:div w:id="2012557979">
          <w:marLeft w:val="0"/>
          <w:marRight w:val="0"/>
          <w:marTop w:val="0"/>
          <w:marBottom w:val="0"/>
          <w:divBdr>
            <w:top w:val="none" w:sz="0" w:space="0" w:color="auto"/>
            <w:left w:val="none" w:sz="0" w:space="0" w:color="auto"/>
            <w:bottom w:val="none" w:sz="0" w:space="0" w:color="auto"/>
            <w:right w:val="none" w:sz="0" w:space="0" w:color="auto"/>
          </w:divBdr>
          <w:divsChild>
            <w:div w:id="39324149">
              <w:marLeft w:val="0"/>
              <w:marRight w:val="-330"/>
              <w:marTop w:val="0"/>
              <w:marBottom w:val="0"/>
              <w:divBdr>
                <w:top w:val="none" w:sz="0" w:space="0" w:color="auto"/>
                <w:left w:val="none" w:sz="0" w:space="0" w:color="auto"/>
                <w:bottom w:val="none" w:sz="0" w:space="0" w:color="auto"/>
                <w:right w:val="none" w:sz="0" w:space="0" w:color="auto"/>
              </w:divBdr>
              <w:divsChild>
                <w:div w:id="2308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6217">
          <w:marLeft w:val="-225"/>
          <w:marRight w:val="-225"/>
          <w:marTop w:val="0"/>
          <w:marBottom w:val="0"/>
          <w:divBdr>
            <w:top w:val="none" w:sz="0" w:space="0" w:color="auto"/>
            <w:left w:val="none" w:sz="0" w:space="0" w:color="auto"/>
            <w:bottom w:val="none" w:sz="0" w:space="0" w:color="auto"/>
            <w:right w:val="none" w:sz="0" w:space="0" w:color="auto"/>
          </w:divBdr>
          <w:divsChild>
            <w:div w:id="747311016">
              <w:marLeft w:val="0"/>
              <w:marRight w:val="0"/>
              <w:marTop w:val="0"/>
              <w:marBottom w:val="0"/>
              <w:divBdr>
                <w:top w:val="none" w:sz="0" w:space="0" w:color="auto"/>
                <w:left w:val="none" w:sz="0" w:space="0" w:color="auto"/>
                <w:bottom w:val="none" w:sz="0" w:space="0" w:color="auto"/>
                <w:right w:val="none" w:sz="0" w:space="0" w:color="auto"/>
              </w:divBdr>
              <w:divsChild>
                <w:div w:id="148835467">
                  <w:marLeft w:val="-225"/>
                  <w:marRight w:val="-225"/>
                  <w:marTop w:val="0"/>
                  <w:marBottom w:val="0"/>
                  <w:divBdr>
                    <w:top w:val="none" w:sz="0" w:space="0" w:color="auto"/>
                    <w:left w:val="none" w:sz="0" w:space="0" w:color="auto"/>
                    <w:bottom w:val="none" w:sz="0" w:space="0" w:color="auto"/>
                    <w:right w:val="none" w:sz="0" w:space="0" w:color="auto"/>
                  </w:divBdr>
                  <w:divsChild>
                    <w:div w:id="142234233">
                      <w:marLeft w:val="0"/>
                      <w:marRight w:val="0"/>
                      <w:marTop w:val="0"/>
                      <w:marBottom w:val="0"/>
                      <w:divBdr>
                        <w:top w:val="none" w:sz="0" w:space="0" w:color="auto"/>
                        <w:left w:val="none" w:sz="0" w:space="0" w:color="auto"/>
                        <w:bottom w:val="none" w:sz="0" w:space="0" w:color="auto"/>
                        <w:right w:val="none" w:sz="0" w:space="0" w:color="auto"/>
                      </w:divBdr>
                      <w:divsChild>
                        <w:div w:id="1660039025">
                          <w:marLeft w:val="-225"/>
                          <w:marRight w:val="-225"/>
                          <w:marTop w:val="0"/>
                          <w:marBottom w:val="0"/>
                          <w:divBdr>
                            <w:top w:val="none" w:sz="0" w:space="0" w:color="auto"/>
                            <w:left w:val="none" w:sz="0" w:space="0" w:color="auto"/>
                            <w:bottom w:val="none" w:sz="0" w:space="0" w:color="auto"/>
                            <w:right w:val="none" w:sz="0" w:space="0" w:color="auto"/>
                          </w:divBdr>
                          <w:divsChild>
                            <w:div w:id="1714576221">
                              <w:marLeft w:val="0"/>
                              <w:marRight w:val="0"/>
                              <w:marTop w:val="0"/>
                              <w:marBottom w:val="0"/>
                              <w:divBdr>
                                <w:top w:val="none" w:sz="0" w:space="0" w:color="auto"/>
                                <w:left w:val="none" w:sz="0" w:space="0" w:color="auto"/>
                                <w:bottom w:val="none" w:sz="0" w:space="0" w:color="auto"/>
                                <w:right w:val="none" w:sz="0" w:space="0" w:color="auto"/>
                              </w:divBdr>
                              <w:divsChild>
                                <w:div w:id="2087607335">
                                  <w:marLeft w:val="-225"/>
                                  <w:marRight w:val="-225"/>
                                  <w:marTop w:val="0"/>
                                  <w:marBottom w:val="0"/>
                                  <w:divBdr>
                                    <w:top w:val="none" w:sz="0" w:space="0" w:color="auto"/>
                                    <w:left w:val="none" w:sz="0" w:space="0" w:color="auto"/>
                                    <w:bottom w:val="none" w:sz="0" w:space="0" w:color="auto"/>
                                    <w:right w:val="none" w:sz="0" w:space="0" w:color="auto"/>
                                  </w:divBdr>
                                  <w:divsChild>
                                    <w:div w:id="1758284916">
                                      <w:marLeft w:val="0"/>
                                      <w:marRight w:val="0"/>
                                      <w:marTop w:val="45"/>
                                      <w:marBottom w:val="45"/>
                                      <w:divBdr>
                                        <w:top w:val="none" w:sz="0" w:space="0" w:color="auto"/>
                                        <w:left w:val="none" w:sz="0" w:space="0" w:color="auto"/>
                                        <w:bottom w:val="none" w:sz="0" w:space="0" w:color="auto"/>
                                        <w:right w:val="none" w:sz="0" w:space="0" w:color="auto"/>
                                      </w:divBdr>
                                    </w:div>
                                    <w:div w:id="444808318">
                                      <w:marLeft w:val="0"/>
                                      <w:marRight w:val="0"/>
                                      <w:marTop w:val="45"/>
                                      <w:marBottom w:val="45"/>
                                      <w:divBdr>
                                        <w:top w:val="none" w:sz="0" w:space="0" w:color="auto"/>
                                        <w:left w:val="none" w:sz="0" w:space="0" w:color="auto"/>
                                        <w:bottom w:val="none" w:sz="0" w:space="0" w:color="auto"/>
                                        <w:right w:val="none" w:sz="0" w:space="0" w:color="auto"/>
                                      </w:divBdr>
                                    </w:div>
                                    <w:div w:id="1449081826">
                                      <w:marLeft w:val="0"/>
                                      <w:marRight w:val="0"/>
                                      <w:marTop w:val="45"/>
                                      <w:marBottom w:val="45"/>
                                      <w:divBdr>
                                        <w:top w:val="none" w:sz="0" w:space="0" w:color="auto"/>
                                        <w:left w:val="none" w:sz="0" w:space="0" w:color="auto"/>
                                        <w:bottom w:val="none" w:sz="0" w:space="0" w:color="auto"/>
                                        <w:right w:val="none" w:sz="0" w:space="0" w:color="auto"/>
                                      </w:divBdr>
                                    </w:div>
                                    <w:div w:id="1513763307">
                                      <w:marLeft w:val="0"/>
                                      <w:marRight w:val="0"/>
                                      <w:marTop w:val="45"/>
                                      <w:marBottom w:val="45"/>
                                      <w:divBdr>
                                        <w:top w:val="none" w:sz="0" w:space="0" w:color="auto"/>
                                        <w:left w:val="none" w:sz="0" w:space="0" w:color="auto"/>
                                        <w:bottom w:val="none" w:sz="0" w:space="0" w:color="auto"/>
                                        <w:right w:val="none" w:sz="0" w:space="0" w:color="auto"/>
                                      </w:divBdr>
                                    </w:div>
                                    <w:div w:id="337848624">
                                      <w:marLeft w:val="0"/>
                                      <w:marRight w:val="0"/>
                                      <w:marTop w:val="45"/>
                                      <w:marBottom w:val="45"/>
                                      <w:divBdr>
                                        <w:top w:val="none" w:sz="0" w:space="0" w:color="auto"/>
                                        <w:left w:val="none" w:sz="0" w:space="0" w:color="auto"/>
                                        <w:bottom w:val="none" w:sz="0" w:space="0" w:color="auto"/>
                                        <w:right w:val="none" w:sz="0" w:space="0" w:color="auto"/>
                                      </w:divBdr>
                                    </w:div>
                                    <w:div w:id="508175132">
                                      <w:marLeft w:val="0"/>
                                      <w:marRight w:val="0"/>
                                      <w:marTop w:val="45"/>
                                      <w:marBottom w:val="45"/>
                                      <w:divBdr>
                                        <w:top w:val="none" w:sz="0" w:space="0" w:color="auto"/>
                                        <w:left w:val="none" w:sz="0" w:space="0" w:color="auto"/>
                                        <w:bottom w:val="none" w:sz="0" w:space="0" w:color="auto"/>
                                        <w:right w:val="none" w:sz="0" w:space="0" w:color="auto"/>
                                      </w:divBdr>
                                    </w:div>
                                    <w:div w:id="152572793">
                                      <w:marLeft w:val="0"/>
                                      <w:marRight w:val="0"/>
                                      <w:marTop w:val="45"/>
                                      <w:marBottom w:val="45"/>
                                      <w:divBdr>
                                        <w:top w:val="none" w:sz="0" w:space="0" w:color="auto"/>
                                        <w:left w:val="none" w:sz="0" w:space="0" w:color="auto"/>
                                        <w:bottom w:val="none" w:sz="0" w:space="0" w:color="auto"/>
                                        <w:right w:val="none" w:sz="0" w:space="0" w:color="auto"/>
                                      </w:divBdr>
                                    </w:div>
                                    <w:div w:id="343672964">
                                      <w:marLeft w:val="0"/>
                                      <w:marRight w:val="0"/>
                                      <w:marTop w:val="45"/>
                                      <w:marBottom w:val="45"/>
                                      <w:divBdr>
                                        <w:top w:val="none" w:sz="0" w:space="0" w:color="auto"/>
                                        <w:left w:val="none" w:sz="0" w:space="0" w:color="auto"/>
                                        <w:bottom w:val="none" w:sz="0" w:space="0" w:color="auto"/>
                                        <w:right w:val="none" w:sz="0" w:space="0" w:color="auto"/>
                                      </w:divBdr>
                                    </w:div>
                                    <w:div w:id="1290277708">
                                      <w:marLeft w:val="0"/>
                                      <w:marRight w:val="0"/>
                                      <w:marTop w:val="45"/>
                                      <w:marBottom w:val="45"/>
                                      <w:divBdr>
                                        <w:top w:val="none" w:sz="0" w:space="0" w:color="auto"/>
                                        <w:left w:val="none" w:sz="0" w:space="0" w:color="auto"/>
                                        <w:bottom w:val="none" w:sz="0" w:space="0" w:color="auto"/>
                                        <w:right w:val="none" w:sz="0" w:space="0" w:color="auto"/>
                                      </w:divBdr>
                                    </w:div>
                                    <w:div w:id="1689406868">
                                      <w:marLeft w:val="0"/>
                                      <w:marRight w:val="0"/>
                                      <w:marTop w:val="45"/>
                                      <w:marBottom w:val="45"/>
                                      <w:divBdr>
                                        <w:top w:val="none" w:sz="0" w:space="0" w:color="auto"/>
                                        <w:left w:val="none" w:sz="0" w:space="0" w:color="auto"/>
                                        <w:bottom w:val="none" w:sz="0" w:space="0" w:color="auto"/>
                                        <w:right w:val="none" w:sz="0" w:space="0" w:color="auto"/>
                                      </w:divBdr>
                                    </w:div>
                                    <w:div w:id="138752841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203133582">
                              <w:marLeft w:val="0"/>
                              <w:marRight w:val="0"/>
                              <w:marTop w:val="0"/>
                              <w:marBottom w:val="0"/>
                              <w:divBdr>
                                <w:top w:val="none" w:sz="0" w:space="0" w:color="auto"/>
                                <w:left w:val="none" w:sz="0" w:space="0" w:color="auto"/>
                                <w:bottom w:val="none" w:sz="0" w:space="0" w:color="auto"/>
                                <w:right w:val="none" w:sz="0" w:space="0" w:color="auto"/>
                              </w:divBdr>
                              <w:divsChild>
                                <w:div w:id="1058821218">
                                  <w:marLeft w:val="-225"/>
                                  <w:marRight w:val="-225"/>
                                  <w:marTop w:val="0"/>
                                  <w:marBottom w:val="0"/>
                                  <w:divBdr>
                                    <w:top w:val="none" w:sz="0" w:space="0" w:color="auto"/>
                                    <w:left w:val="single" w:sz="6" w:space="0" w:color="EFEFEF"/>
                                    <w:bottom w:val="none" w:sz="0" w:space="0" w:color="auto"/>
                                    <w:right w:val="none" w:sz="0" w:space="0" w:color="auto"/>
                                  </w:divBdr>
                                  <w:divsChild>
                                    <w:div w:id="68375353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2694">
      <w:bodyDiv w:val="1"/>
      <w:marLeft w:val="0"/>
      <w:marRight w:val="0"/>
      <w:marTop w:val="0"/>
      <w:marBottom w:val="0"/>
      <w:divBdr>
        <w:top w:val="none" w:sz="0" w:space="0" w:color="auto"/>
        <w:left w:val="none" w:sz="0" w:space="0" w:color="auto"/>
        <w:bottom w:val="none" w:sz="0" w:space="0" w:color="auto"/>
        <w:right w:val="none" w:sz="0" w:space="0" w:color="auto"/>
      </w:divBdr>
    </w:div>
    <w:div w:id="12652488">
      <w:bodyDiv w:val="1"/>
      <w:marLeft w:val="0"/>
      <w:marRight w:val="0"/>
      <w:marTop w:val="0"/>
      <w:marBottom w:val="0"/>
      <w:divBdr>
        <w:top w:val="none" w:sz="0" w:space="0" w:color="auto"/>
        <w:left w:val="none" w:sz="0" w:space="0" w:color="auto"/>
        <w:bottom w:val="none" w:sz="0" w:space="0" w:color="auto"/>
        <w:right w:val="none" w:sz="0" w:space="0" w:color="auto"/>
      </w:divBdr>
    </w:div>
    <w:div w:id="26566311">
      <w:bodyDiv w:val="1"/>
      <w:marLeft w:val="0"/>
      <w:marRight w:val="0"/>
      <w:marTop w:val="0"/>
      <w:marBottom w:val="0"/>
      <w:divBdr>
        <w:top w:val="none" w:sz="0" w:space="0" w:color="auto"/>
        <w:left w:val="none" w:sz="0" w:space="0" w:color="auto"/>
        <w:bottom w:val="none" w:sz="0" w:space="0" w:color="auto"/>
        <w:right w:val="none" w:sz="0" w:space="0" w:color="auto"/>
      </w:divBdr>
    </w:div>
    <w:div w:id="50887053">
      <w:bodyDiv w:val="1"/>
      <w:marLeft w:val="0"/>
      <w:marRight w:val="0"/>
      <w:marTop w:val="0"/>
      <w:marBottom w:val="0"/>
      <w:divBdr>
        <w:top w:val="none" w:sz="0" w:space="0" w:color="auto"/>
        <w:left w:val="none" w:sz="0" w:space="0" w:color="auto"/>
        <w:bottom w:val="none" w:sz="0" w:space="0" w:color="auto"/>
        <w:right w:val="none" w:sz="0" w:space="0" w:color="auto"/>
      </w:divBdr>
    </w:div>
    <w:div w:id="82068406">
      <w:bodyDiv w:val="1"/>
      <w:marLeft w:val="0"/>
      <w:marRight w:val="0"/>
      <w:marTop w:val="0"/>
      <w:marBottom w:val="0"/>
      <w:divBdr>
        <w:top w:val="none" w:sz="0" w:space="0" w:color="auto"/>
        <w:left w:val="none" w:sz="0" w:space="0" w:color="auto"/>
        <w:bottom w:val="none" w:sz="0" w:space="0" w:color="auto"/>
        <w:right w:val="none" w:sz="0" w:space="0" w:color="auto"/>
      </w:divBdr>
    </w:div>
    <w:div w:id="102041438">
      <w:bodyDiv w:val="1"/>
      <w:marLeft w:val="0"/>
      <w:marRight w:val="0"/>
      <w:marTop w:val="0"/>
      <w:marBottom w:val="0"/>
      <w:divBdr>
        <w:top w:val="none" w:sz="0" w:space="0" w:color="auto"/>
        <w:left w:val="none" w:sz="0" w:space="0" w:color="auto"/>
        <w:bottom w:val="none" w:sz="0" w:space="0" w:color="auto"/>
        <w:right w:val="none" w:sz="0" w:space="0" w:color="auto"/>
      </w:divBdr>
      <w:divsChild>
        <w:div w:id="1872722871">
          <w:marLeft w:val="0"/>
          <w:marRight w:val="0"/>
          <w:marTop w:val="0"/>
          <w:marBottom w:val="0"/>
          <w:divBdr>
            <w:top w:val="none" w:sz="0" w:space="0" w:color="auto"/>
            <w:left w:val="none" w:sz="0" w:space="0" w:color="auto"/>
            <w:bottom w:val="none" w:sz="0" w:space="0" w:color="auto"/>
            <w:right w:val="none" w:sz="0" w:space="0" w:color="auto"/>
          </w:divBdr>
          <w:divsChild>
            <w:div w:id="1607733068">
              <w:marLeft w:val="0"/>
              <w:marRight w:val="-330"/>
              <w:marTop w:val="0"/>
              <w:marBottom w:val="0"/>
              <w:divBdr>
                <w:top w:val="none" w:sz="0" w:space="0" w:color="auto"/>
                <w:left w:val="none" w:sz="0" w:space="0" w:color="auto"/>
                <w:bottom w:val="none" w:sz="0" w:space="0" w:color="auto"/>
                <w:right w:val="none" w:sz="0" w:space="0" w:color="auto"/>
              </w:divBdr>
              <w:divsChild>
                <w:div w:id="6746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4470">
          <w:marLeft w:val="-225"/>
          <w:marRight w:val="-225"/>
          <w:marTop w:val="0"/>
          <w:marBottom w:val="0"/>
          <w:divBdr>
            <w:top w:val="none" w:sz="0" w:space="0" w:color="auto"/>
            <w:left w:val="none" w:sz="0" w:space="0" w:color="auto"/>
            <w:bottom w:val="none" w:sz="0" w:space="0" w:color="auto"/>
            <w:right w:val="none" w:sz="0" w:space="0" w:color="auto"/>
          </w:divBdr>
          <w:divsChild>
            <w:div w:id="763108951">
              <w:marLeft w:val="0"/>
              <w:marRight w:val="0"/>
              <w:marTop w:val="0"/>
              <w:marBottom w:val="0"/>
              <w:divBdr>
                <w:top w:val="none" w:sz="0" w:space="0" w:color="auto"/>
                <w:left w:val="none" w:sz="0" w:space="0" w:color="auto"/>
                <w:bottom w:val="none" w:sz="0" w:space="0" w:color="auto"/>
                <w:right w:val="none" w:sz="0" w:space="0" w:color="auto"/>
              </w:divBdr>
              <w:divsChild>
                <w:div w:id="1613827518">
                  <w:marLeft w:val="-225"/>
                  <w:marRight w:val="-225"/>
                  <w:marTop w:val="0"/>
                  <w:marBottom w:val="0"/>
                  <w:divBdr>
                    <w:top w:val="none" w:sz="0" w:space="0" w:color="auto"/>
                    <w:left w:val="none" w:sz="0" w:space="0" w:color="auto"/>
                    <w:bottom w:val="none" w:sz="0" w:space="0" w:color="auto"/>
                    <w:right w:val="none" w:sz="0" w:space="0" w:color="auto"/>
                  </w:divBdr>
                  <w:divsChild>
                    <w:div w:id="683627772">
                      <w:marLeft w:val="0"/>
                      <w:marRight w:val="0"/>
                      <w:marTop w:val="0"/>
                      <w:marBottom w:val="0"/>
                      <w:divBdr>
                        <w:top w:val="none" w:sz="0" w:space="0" w:color="auto"/>
                        <w:left w:val="none" w:sz="0" w:space="0" w:color="auto"/>
                        <w:bottom w:val="none" w:sz="0" w:space="0" w:color="auto"/>
                        <w:right w:val="none" w:sz="0" w:space="0" w:color="auto"/>
                      </w:divBdr>
                      <w:divsChild>
                        <w:div w:id="569115205">
                          <w:marLeft w:val="-225"/>
                          <w:marRight w:val="-225"/>
                          <w:marTop w:val="0"/>
                          <w:marBottom w:val="0"/>
                          <w:divBdr>
                            <w:top w:val="none" w:sz="0" w:space="0" w:color="auto"/>
                            <w:left w:val="none" w:sz="0" w:space="0" w:color="auto"/>
                            <w:bottom w:val="none" w:sz="0" w:space="0" w:color="auto"/>
                            <w:right w:val="none" w:sz="0" w:space="0" w:color="auto"/>
                          </w:divBdr>
                          <w:divsChild>
                            <w:div w:id="1821075863">
                              <w:marLeft w:val="0"/>
                              <w:marRight w:val="0"/>
                              <w:marTop w:val="0"/>
                              <w:marBottom w:val="0"/>
                              <w:divBdr>
                                <w:top w:val="none" w:sz="0" w:space="0" w:color="auto"/>
                                <w:left w:val="none" w:sz="0" w:space="0" w:color="auto"/>
                                <w:bottom w:val="none" w:sz="0" w:space="0" w:color="auto"/>
                                <w:right w:val="none" w:sz="0" w:space="0" w:color="auto"/>
                              </w:divBdr>
                              <w:divsChild>
                                <w:div w:id="133956294">
                                  <w:marLeft w:val="-225"/>
                                  <w:marRight w:val="-225"/>
                                  <w:marTop w:val="0"/>
                                  <w:marBottom w:val="0"/>
                                  <w:divBdr>
                                    <w:top w:val="none" w:sz="0" w:space="0" w:color="auto"/>
                                    <w:left w:val="none" w:sz="0" w:space="0" w:color="auto"/>
                                    <w:bottom w:val="none" w:sz="0" w:space="0" w:color="auto"/>
                                    <w:right w:val="none" w:sz="0" w:space="0" w:color="auto"/>
                                  </w:divBdr>
                                  <w:divsChild>
                                    <w:div w:id="1463376931">
                                      <w:marLeft w:val="0"/>
                                      <w:marRight w:val="0"/>
                                      <w:marTop w:val="45"/>
                                      <w:marBottom w:val="45"/>
                                      <w:divBdr>
                                        <w:top w:val="none" w:sz="0" w:space="0" w:color="auto"/>
                                        <w:left w:val="none" w:sz="0" w:space="0" w:color="auto"/>
                                        <w:bottom w:val="none" w:sz="0" w:space="0" w:color="auto"/>
                                        <w:right w:val="none" w:sz="0" w:space="0" w:color="auto"/>
                                      </w:divBdr>
                                    </w:div>
                                    <w:div w:id="1187523225">
                                      <w:marLeft w:val="0"/>
                                      <w:marRight w:val="0"/>
                                      <w:marTop w:val="45"/>
                                      <w:marBottom w:val="45"/>
                                      <w:divBdr>
                                        <w:top w:val="none" w:sz="0" w:space="0" w:color="auto"/>
                                        <w:left w:val="none" w:sz="0" w:space="0" w:color="auto"/>
                                        <w:bottom w:val="none" w:sz="0" w:space="0" w:color="auto"/>
                                        <w:right w:val="none" w:sz="0" w:space="0" w:color="auto"/>
                                      </w:divBdr>
                                    </w:div>
                                    <w:div w:id="1020012988">
                                      <w:marLeft w:val="0"/>
                                      <w:marRight w:val="0"/>
                                      <w:marTop w:val="45"/>
                                      <w:marBottom w:val="45"/>
                                      <w:divBdr>
                                        <w:top w:val="none" w:sz="0" w:space="0" w:color="auto"/>
                                        <w:left w:val="none" w:sz="0" w:space="0" w:color="auto"/>
                                        <w:bottom w:val="none" w:sz="0" w:space="0" w:color="auto"/>
                                        <w:right w:val="none" w:sz="0" w:space="0" w:color="auto"/>
                                      </w:divBdr>
                                    </w:div>
                                    <w:div w:id="922836539">
                                      <w:marLeft w:val="0"/>
                                      <w:marRight w:val="0"/>
                                      <w:marTop w:val="45"/>
                                      <w:marBottom w:val="45"/>
                                      <w:divBdr>
                                        <w:top w:val="none" w:sz="0" w:space="0" w:color="auto"/>
                                        <w:left w:val="none" w:sz="0" w:space="0" w:color="auto"/>
                                        <w:bottom w:val="none" w:sz="0" w:space="0" w:color="auto"/>
                                        <w:right w:val="none" w:sz="0" w:space="0" w:color="auto"/>
                                      </w:divBdr>
                                    </w:div>
                                    <w:div w:id="862013076">
                                      <w:marLeft w:val="0"/>
                                      <w:marRight w:val="0"/>
                                      <w:marTop w:val="45"/>
                                      <w:marBottom w:val="45"/>
                                      <w:divBdr>
                                        <w:top w:val="none" w:sz="0" w:space="0" w:color="auto"/>
                                        <w:left w:val="none" w:sz="0" w:space="0" w:color="auto"/>
                                        <w:bottom w:val="none" w:sz="0" w:space="0" w:color="auto"/>
                                        <w:right w:val="none" w:sz="0" w:space="0" w:color="auto"/>
                                      </w:divBdr>
                                    </w:div>
                                    <w:div w:id="779572159">
                                      <w:marLeft w:val="0"/>
                                      <w:marRight w:val="0"/>
                                      <w:marTop w:val="45"/>
                                      <w:marBottom w:val="45"/>
                                      <w:divBdr>
                                        <w:top w:val="none" w:sz="0" w:space="0" w:color="auto"/>
                                        <w:left w:val="none" w:sz="0" w:space="0" w:color="auto"/>
                                        <w:bottom w:val="none" w:sz="0" w:space="0" w:color="auto"/>
                                        <w:right w:val="none" w:sz="0" w:space="0" w:color="auto"/>
                                      </w:divBdr>
                                    </w:div>
                                    <w:div w:id="1872962249">
                                      <w:marLeft w:val="0"/>
                                      <w:marRight w:val="0"/>
                                      <w:marTop w:val="45"/>
                                      <w:marBottom w:val="45"/>
                                      <w:divBdr>
                                        <w:top w:val="none" w:sz="0" w:space="0" w:color="auto"/>
                                        <w:left w:val="none" w:sz="0" w:space="0" w:color="auto"/>
                                        <w:bottom w:val="none" w:sz="0" w:space="0" w:color="auto"/>
                                        <w:right w:val="none" w:sz="0" w:space="0" w:color="auto"/>
                                      </w:divBdr>
                                    </w:div>
                                    <w:div w:id="193345613">
                                      <w:marLeft w:val="0"/>
                                      <w:marRight w:val="0"/>
                                      <w:marTop w:val="45"/>
                                      <w:marBottom w:val="45"/>
                                      <w:divBdr>
                                        <w:top w:val="none" w:sz="0" w:space="0" w:color="auto"/>
                                        <w:left w:val="none" w:sz="0" w:space="0" w:color="auto"/>
                                        <w:bottom w:val="none" w:sz="0" w:space="0" w:color="auto"/>
                                        <w:right w:val="none" w:sz="0" w:space="0" w:color="auto"/>
                                      </w:divBdr>
                                    </w:div>
                                    <w:div w:id="1878734545">
                                      <w:marLeft w:val="0"/>
                                      <w:marRight w:val="0"/>
                                      <w:marTop w:val="45"/>
                                      <w:marBottom w:val="45"/>
                                      <w:divBdr>
                                        <w:top w:val="none" w:sz="0" w:space="0" w:color="auto"/>
                                        <w:left w:val="none" w:sz="0" w:space="0" w:color="auto"/>
                                        <w:bottom w:val="none" w:sz="0" w:space="0" w:color="auto"/>
                                        <w:right w:val="none" w:sz="0" w:space="0" w:color="auto"/>
                                      </w:divBdr>
                                    </w:div>
                                    <w:div w:id="2010064106">
                                      <w:marLeft w:val="0"/>
                                      <w:marRight w:val="0"/>
                                      <w:marTop w:val="45"/>
                                      <w:marBottom w:val="45"/>
                                      <w:divBdr>
                                        <w:top w:val="none" w:sz="0" w:space="0" w:color="auto"/>
                                        <w:left w:val="none" w:sz="0" w:space="0" w:color="auto"/>
                                        <w:bottom w:val="none" w:sz="0" w:space="0" w:color="auto"/>
                                        <w:right w:val="none" w:sz="0" w:space="0" w:color="auto"/>
                                      </w:divBdr>
                                    </w:div>
                                    <w:div w:id="1240485834">
                                      <w:marLeft w:val="0"/>
                                      <w:marRight w:val="0"/>
                                      <w:marTop w:val="45"/>
                                      <w:marBottom w:val="45"/>
                                      <w:divBdr>
                                        <w:top w:val="none" w:sz="0" w:space="0" w:color="auto"/>
                                        <w:left w:val="none" w:sz="0" w:space="0" w:color="auto"/>
                                        <w:bottom w:val="none" w:sz="0" w:space="0" w:color="auto"/>
                                        <w:right w:val="none" w:sz="0" w:space="0" w:color="auto"/>
                                      </w:divBdr>
                                    </w:div>
                                    <w:div w:id="34302188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37767223">
                              <w:marLeft w:val="0"/>
                              <w:marRight w:val="0"/>
                              <w:marTop w:val="0"/>
                              <w:marBottom w:val="0"/>
                              <w:divBdr>
                                <w:top w:val="none" w:sz="0" w:space="0" w:color="auto"/>
                                <w:left w:val="none" w:sz="0" w:space="0" w:color="auto"/>
                                <w:bottom w:val="none" w:sz="0" w:space="0" w:color="auto"/>
                                <w:right w:val="none" w:sz="0" w:space="0" w:color="auto"/>
                              </w:divBdr>
                              <w:divsChild>
                                <w:div w:id="1178080083">
                                  <w:marLeft w:val="-225"/>
                                  <w:marRight w:val="-225"/>
                                  <w:marTop w:val="0"/>
                                  <w:marBottom w:val="0"/>
                                  <w:divBdr>
                                    <w:top w:val="none" w:sz="0" w:space="0" w:color="auto"/>
                                    <w:left w:val="single" w:sz="6" w:space="0" w:color="EFEFEF"/>
                                    <w:bottom w:val="none" w:sz="0" w:space="0" w:color="auto"/>
                                    <w:right w:val="none" w:sz="0" w:space="0" w:color="auto"/>
                                  </w:divBdr>
                                  <w:divsChild>
                                    <w:div w:id="193397639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46144">
      <w:bodyDiv w:val="1"/>
      <w:marLeft w:val="0"/>
      <w:marRight w:val="0"/>
      <w:marTop w:val="0"/>
      <w:marBottom w:val="0"/>
      <w:divBdr>
        <w:top w:val="none" w:sz="0" w:space="0" w:color="auto"/>
        <w:left w:val="none" w:sz="0" w:space="0" w:color="auto"/>
        <w:bottom w:val="none" w:sz="0" w:space="0" w:color="auto"/>
        <w:right w:val="none" w:sz="0" w:space="0" w:color="auto"/>
      </w:divBdr>
    </w:div>
    <w:div w:id="179004999">
      <w:bodyDiv w:val="1"/>
      <w:marLeft w:val="0"/>
      <w:marRight w:val="0"/>
      <w:marTop w:val="0"/>
      <w:marBottom w:val="0"/>
      <w:divBdr>
        <w:top w:val="none" w:sz="0" w:space="0" w:color="auto"/>
        <w:left w:val="none" w:sz="0" w:space="0" w:color="auto"/>
        <w:bottom w:val="none" w:sz="0" w:space="0" w:color="auto"/>
        <w:right w:val="none" w:sz="0" w:space="0" w:color="auto"/>
      </w:divBdr>
    </w:div>
    <w:div w:id="199905528">
      <w:bodyDiv w:val="1"/>
      <w:marLeft w:val="0"/>
      <w:marRight w:val="0"/>
      <w:marTop w:val="0"/>
      <w:marBottom w:val="0"/>
      <w:divBdr>
        <w:top w:val="none" w:sz="0" w:space="0" w:color="auto"/>
        <w:left w:val="none" w:sz="0" w:space="0" w:color="auto"/>
        <w:bottom w:val="none" w:sz="0" w:space="0" w:color="auto"/>
        <w:right w:val="none" w:sz="0" w:space="0" w:color="auto"/>
      </w:divBdr>
    </w:div>
    <w:div w:id="325519140">
      <w:bodyDiv w:val="1"/>
      <w:marLeft w:val="0"/>
      <w:marRight w:val="0"/>
      <w:marTop w:val="0"/>
      <w:marBottom w:val="0"/>
      <w:divBdr>
        <w:top w:val="none" w:sz="0" w:space="0" w:color="auto"/>
        <w:left w:val="none" w:sz="0" w:space="0" w:color="auto"/>
        <w:bottom w:val="none" w:sz="0" w:space="0" w:color="auto"/>
        <w:right w:val="none" w:sz="0" w:space="0" w:color="auto"/>
      </w:divBdr>
    </w:div>
    <w:div w:id="365057410">
      <w:bodyDiv w:val="1"/>
      <w:marLeft w:val="0"/>
      <w:marRight w:val="0"/>
      <w:marTop w:val="0"/>
      <w:marBottom w:val="0"/>
      <w:divBdr>
        <w:top w:val="none" w:sz="0" w:space="0" w:color="auto"/>
        <w:left w:val="none" w:sz="0" w:space="0" w:color="auto"/>
        <w:bottom w:val="none" w:sz="0" w:space="0" w:color="auto"/>
        <w:right w:val="none" w:sz="0" w:space="0" w:color="auto"/>
      </w:divBdr>
    </w:div>
    <w:div w:id="432669649">
      <w:bodyDiv w:val="1"/>
      <w:marLeft w:val="0"/>
      <w:marRight w:val="0"/>
      <w:marTop w:val="0"/>
      <w:marBottom w:val="0"/>
      <w:divBdr>
        <w:top w:val="none" w:sz="0" w:space="0" w:color="auto"/>
        <w:left w:val="none" w:sz="0" w:space="0" w:color="auto"/>
        <w:bottom w:val="none" w:sz="0" w:space="0" w:color="auto"/>
        <w:right w:val="none" w:sz="0" w:space="0" w:color="auto"/>
      </w:divBdr>
    </w:div>
    <w:div w:id="450053876">
      <w:bodyDiv w:val="1"/>
      <w:marLeft w:val="0"/>
      <w:marRight w:val="0"/>
      <w:marTop w:val="0"/>
      <w:marBottom w:val="0"/>
      <w:divBdr>
        <w:top w:val="none" w:sz="0" w:space="0" w:color="auto"/>
        <w:left w:val="none" w:sz="0" w:space="0" w:color="auto"/>
        <w:bottom w:val="none" w:sz="0" w:space="0" w:color="auto"/>
        <w:right w:val="none" w:sz="0" w:space="0" w:color="auto"/>
      </w:divBdr>
    </w:div>
    <w:div w:id="481316833">
      <w:bodyDiv w:val="1"/>
      <w:marLeft w:val="0"/>
      <w:marRight w:val="0"/>
      <w:marTop w:val="0"/>
      <w:marBottom w:val="0"/>
      <w:divBdr>
        <w:top w:val="none" w:sz="0" w:space="0" w:color="auto"/>
        <w:left w:val="none" w:sz="0" w:space="0" w:color="auto"/>
        <w:bottom w:val="none" w:sz="0" w:space="0" w:color="auto"/>
        <w:right w:val="none" w:sz="0" w:space="0" w:color="auto"/>
      </w:divBdr>
    </w:div>
    <w:div w:id="490482554">
      <w:bodyDiv w:val="1"/>
      <w:marLeft w:val="0"/>
      <w:marRight w:val="0"/>
      <w:marTop w:val="0"/>
      <w:marBottom w:val="0"/>
      <w:divBdr>
        <w:top w:val="none" w:sz="0" w:space="0" w:color="auto"/>
        <w:left w:val="none" w:sz="0" w:space="0" w:color="auto"/>
        <w:bottom w:val="none" w:sz="0" w:space="0" w:color="auto"/>
        <w:right w:val="none" w:sz="0" w:space="0" w:color="auto"/>
      </w:divBdr>
    </w:div>
    <w:div w:id="501315011">
      <w:bodyDiv w:val="1"/>
      <w:marLeft w:val="0"/>
      <w:marRight w:val="0"/>
      <w:marTop w:val="0"/>
      <w:marBottom w:val="0"/>
      <w:divBdr>
        <w:top w:val="none" w:sz="0" w:space="0" w:color="auto"/>
        <w:left w:val="none" w:sz="0" w:space="0" w:color="auto"/>
        <w:bottom w:val="none" w:sz="0" w:space="0" w:color="auto"/>
        <w:right w:val="none" w:sz="0" w:space="0" w:color="auto"/>
      </w:divBdr>
      <w:divsChild>
        <w:div w:id="1173179020">
          <w:marLeft w:val="0"/>
          <w:marRight w:val="0"/>
          <w:marTop w:val="0"/>
          <w:marBottom w:val="0"/>
          <w:divBdr>
            <w:top w:val="none" w:sz="0" w:space="0" w:color="auto"/>
            <w:left w:val="none" w:sz="0" w:space="0" w:color="auto"/>
            <w:bottom w:val="none" w:sz="0" w:space="0" w:color="auto"/>
            <w:right w:val="none" w:sz="0" w:space="0" w:color="auto"/>
          </w:divBdr>
          <w:divsChild>
            <w:div w:id="364252983">
              <w:marLeft w:val="0"/>
              <w:marRight w:val="-330"/>
              <w:marTop w:val="0"/>
              <w:marBottom w:val="0"/>
              <w:divBdr>
                <w:top w:val="none" w:sz="0" w:space="0" w:color="auto"/>
                <w:left w:val="none" w:sz="0" w:space="0" w:color="auto"/>
                <w:bottom w:val="none" w:sz="0" w:space="0" w:color="auto"/>
                <w:right w:val="none" w:sz="0" w:space="0" w:color="auto"/>
              </w:divBdr>
              <w:divsChild>
                <w:div w:id="7342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9584">
          <w:marLeft w:val="-225"/>
          <w:marRight w:val="-225"/>
          <w:marTop w:val="0"/>
          <w:marBottom w:val="0"/>
          <w:divBdr>
            <w:top w:val="none" w:sz="0" w:space="0" w:color="auto"/>
            <w:left w:val="none" w:sz="0" w:space="0" w:color="auto"/>
            <w:bottom w:val="none" w:sz="0" w:space="0" w:color="auto"/>
            <w:right w:val="none" w:sz="0" w:space="0" w:color="auto"/>
          </w:divBdr>
          <w:divsChild>
            <w:div w:id="2091075079">
              <w:marLeft w:val="0"/>
              <w:marRight w:val="0"/>
              <w:marTop w:val="0"/>
              <w:marBottom w:val="0"/>
              <w:divBdr>
                <w:top w:val="none" w:sz="0" w:space="0" w:color="auto"/>
                <w:left w:val="none" w:sz="0" w:space="0" w:color="auto"/>
                <w:bottom w:val="none" w:sz="0" w:space="0" w:color="auto"/>
                <w:right w:val="none" w:sz="0" w:space="0" w:color="auto"/>
              </w:divBdr>
              <w:divsChild>
                <w:div w:id="1579628654">
                  <w:marLeft w:val="-225"/>
                  <w:marRight w:val="-225"/>
                  <w:marTop w:val="0"/>
                  <w:marBottom w:val="0"/>
                  <w:divBdr>
                    <w:top w:val="none" w:sz="0" w:space="0" w:color="auto"/>
                    <w:left w:val="none" w:sz="0" w:space="0" w:color="auto"/>
                    <w:bottom w:val="none" w:sz="0" w:space="0" w:color="auto"/>
                    <w:right w:val="none" w:sz="0" w:space="0" w:color="auto"/>
                  </w:divBdr>
                  <w:divsChild>
                    <w:div w:id="814490092">
                      <w:marLeft w:val="0"/>
                      <w:marRight w:val="0"/>
                      <w:marTop w:val="0"/>
                      <w:marBottom w:val="0"/>
                      <w:divBdr>
                        <w:top w:val="none" w:sz="0" w:space="0" w:color="auto"/>
                        <w:left w:val="none" w:sz="0" w:space="0" w:color="auto"/>
                        <w:bottom w:val="none" w:sz="0" w:space="0" w:color="auto"/>
                        <w:right w:val="none" w:sz="0" w:space="0" w:color="auto"/>
                      </w:divBdr>
                      <w:divsChild>
                        <w:div w:id="689916991">
                          <w:marLeft w:val="-225"/>
                          <w:marRight w:val="-225"/>
                          <w:marTop w:val="0"/>
                          <w:marBottom w:val="0"/>
                          <w:divBdr>
                            <w:top w:val="none" w:sz="0" w:space="0" w:color="auto"/>
                            <w:left w:val="none" w:sz="0" w:space="0" w:color="auto"/>
                            <w:bottom w:val="none" w:sz="0" w:space="0" w:color="auto"/>
                            <w:right w:val="none" w:sz="0" w:space="0" w:color="auto"/>
                          </w:divBdr>
                          <w:divsChild>
                            <w:div w:id="1379356113">
                              <w:marLeft w:val="0"/>
                              <w:marRight w:val="0"/>
                              <w:marTop w:val="0"/>
                              <w:marBottom w:val="0"/>
                              <w:divBdr>
                                <w:top w:val="none" w:sz="0" w:space="0" w:color="auto"/>
                                <w:left w:val="none" w:sz="0" w:space="0" w:color="auto"/>
                                <w:bottom w:val="none" w:sz="0" w:space="0" w:color="auto"/>
                                <w:right w:val="none" w:sz="0" w:space="0" w:color="auto"/>
                              </w:divBdr>
                              <w:divsChild>
                                <w:div w:id="1563129733">
                                  <w:marLeft w:val="-225"/>
                                  <w:marRight w:val="-225"/>
                                  <w:marTop w:val="0"/>
                                  <w:marBottom w:val="0"/>
                                  <w:divBdr>
                                    <w:top w:val="none" w:sz="0" w:space="0" w:color="auto"/>
                                    <w:left w:val="none" w:sz="0" w:space="0" w:color="auto"/>
                                    <w:bottom w:val="none" w:sz="0" w:space="0" w:color="auto"/>
                                    <w:right w:val="none" w:sz="0" w:space="0" w:color="auto"/>
                                  </w:divBdr>
                                  <w:divsChild>
                                    <w:div w:id="1951089712">
                                      <w:marLeft w:val="0"/>
                                      <w:marRight w:val="0"/>
                                      <w:marTop w:val="45"/>
                                      <w:marBottom w:val="45"/>
                                      <w:divBdr>
                                        <w:top w:val="none" w:sz="0" w:space="0" w:color="auto"/>
                                        <w:left w:val="none" w:sz="0" w:space="0" w:color="auto"/>
                                        <w:bottom w:val="none" w:sz="0" w:space="0" w:color="auto"/>
                                        <w:right w:val="none" w:sz="0" w:space="0" w:color="auto"/>
                                      </w:divBdr>
                                    </w:div>
                                    <w:div w:id="104809465">
                                      <w:marLeft w:val="0"/>
                                      <w:marRight w:val="0"/>
                                      <w:marTop w:val="45"/>
                                      <w:marBottom w:val="45"/>
                                      <w:divBdr>
                                        <w:top w:val="none" w:sz="0" w:space="0" w:color="auto"/>
                                        <w:left w:val="none" w:sz="0" w:space="0" w:color="auto"/>
                                        <w:bottom w:val="none" w:sz="0" w:space="0" w:color="auto"/>
                                        <w:right w:val="none" w:sz="0" w:space="0" w:color="auto"/>
                                      </w:divBdr>
                                    </w:div>
                                    <w:div w:id="1144275802">
                                      <w:marLeft w:val="0"/>
                                      <w:marRight w:val="0"/>
                                      <w:marTop w:val="45"/>
                                      <w:marBottom w:val="45"/>
                                      <w:divBdr>
                                        <w:top w:val="none" w:sz="0" w:space="0" w:color="auto"/>
                                        <w:left w:val="none" w:sz="0" w:space="0" w:color="auto"/>
                                        <w:bottom w:val="none" w:sz="0" w:space="0" w:color="auto"/>
                                        <w:right w:val="none" w:sz="0" w:space="0" w:color="auto"/>
                                      </w:divBdr>
                                    </w:div>
                                    <w:div w:id="2126843038">
                                      <w:marLeft w:val="0"/>
                                      <w:marRight w:val="0"/>
                                      <w:marTop w:val="45"/>
                                      <w:marBottom w:val="45"/>
                                      <w:divBdr>
                                        <w:top w:val="none" w:sz="0" w:space="0" w:color="auto"/>
                                        <w:left w:val="none" w:sz="0" w:space="0" w:color="auto"/>
                                        <w:bottom w:val="none" w:sz="0" w:space="0" w:color="auto"/>
                                        <w:right w:val="none" w:sz="0" w:space="0" w:color="auto"/>
                                      </w:divBdr>
                                    </w:div>
                                    <w:div w:id="206376490">
                                      <w:marLeft w:val="0"/>
                                      <w:marRight w:val="0"/>
                                      <w:marTop w:val="45"/>
                                      <w:marBottom w:val="45"/>
                                      <w:divBdr>
                                        <w:top w:val="none" w:sz="0" w:space="0" w:color="auto"/>
                                        <w:left w:val="none" w:sz="0" w:space="0" w:color="auto"/>
                                        <w:bottom w:val="none" w:sz="0" w:space="0" w:color="auto"/>
                                        <w:right w:val="none" w:sz="0" w:space="0" w:color="auto"/>
                                      </w:divBdr>
                                    </w:div>
                                    <w:div w:id="1522207881">
                                      <w:marLeft w:val="0"/>
                                      <w:marRight w:val="0"/>
                                      <w:marTop w:val="45"/>
                                      <w:marBottom w:val="45"/>
                                      <w:divBdr>
                                        <w:top w:val="none" w:sz="0" w:space="0" w:color="auto"/>
                                        <w:left w:val="none" w:sz="0" w:space="0" w:color="auto"/>
                                        <w:bottom w:val="none" w:sz="0" w:space="0" w:color="auto"/>
                                        <w:right w:val="none" w:sz="0" w:space="0" w:color="auto"/>
                                      </w:divBdr>
                                    </w:div>
                                    <w:div w:id="1760440169">
                                      <w:marLeft w:val="0"/>
                                      <w:marRight w:val="0"/>
                                      <w:marTop w:val="45"/>
                                      <w:marBottom w:val="45"/>
                                      <w:divBdr>
                                        <w:top w:val="none" w:sz="0" w:space="0" w:color="auto"/>
                                        <w:left w:val="none" w:sz="0" w:space="0" w:color="auto"/>
                                        <w:bottom w:val="none" w:sz="0" w:space="0" w:color="auto"/>
                                        <w:right w:val="none" w:sz="0" w:space="0" w:color="auto"/>
                                      </w:divBdr>
                                    </w:div>
                                    <w:div w:id="1823737751">
                                      <w:marLeft w:val="0"/>
                                      <w:marRight w:val="0"/>
                                      <w:marTop w:val="45"/>
                                      <w:marBottom w:val="45"/>
                                      <w:divBdr>
                                        <w:top w:val="none" w:sz="0" w:space="0" w:color="auto"/>
                                        <w:left w:val="none" w:sz="0" w:space="0" w:color="auto"/>
                                        <w:bottom w:val="none" w:sz="0" w:space="0" w:color="auto"/>
                                        <w:right w:val="none" w:sz="0" w:space="0" w:color="auto"/>
                                      </w:divBdr>
                                    </w:div>
                                    <w:div w:id="734400623">
                                      <w:marLeft w:val="0"/>
                                      <w:marRight w:val="0"/>
                                      <w:marTop w:val="45"/>
                                      <w:marBottom w:val="45"/>
                                      <w:divBdr>
                                        <w:top w:val="none" w:sz="0" w:space="0" w:color="auto"/>
                                        <w:left w:val="none" w:sz="0" w:space="0" w:color="auto"/>
                                        <w:bottom w:val="none" w:sz="0" w:space="0" w:color="auto"/>
                                        <w:right w:val="none" w:sz="0" w:space="0" w:color="auto"/>
                                      </w:divBdr>
                                    </w:div>
                                    <w:div w:id="2028435694">
                                      <w:marLeft w:val="0"/>
                                      <w:marRight w:val="0"/>
                                      <w:marTop w:val="45"/>
                                      <w:marBottom w:val="45"/>
                                      <w:divBdr>
                                        <w:top w:val="none" w:sz="0" w:space="0" w:color="auto"/>
                                        <w:left w:val="none" w:sz="0" w:space="0" w:color="auto"/>
                                        <w:bottom w:val="none" w:sz="0" w:space="0" w:color="auto"/>
                                        <w:right w:val="none" w:sz="0" w:space="0" w:color="auto"/>
                                      </w:divBdr>
                                    </w:div>
                                    <w:div w:id="1894730038">
                                      <w:marLeft w:val="0"/>
                                      <w:marRight w:val="0"/>
                                      <w:marTop w:val="45"/>
                                      <w:marBottom w:val="45"/>
                                      <w:divBdr>
                                        <w:top w:val="none" w:sz="0" w:space="0" w:color="auto"/>
                                        <w:left w:val="none" w:sz="0" w:space="0" w:color="auto"/>
                                        <w:bottom w:val="none" w:sz="0" w:space="0" w:color="auto"/>
                                        <w:right w:val="none" w:sz="0" w:space="0" w:color="auto"/>
                                      </w:divBdr>
                                    </w:div>
                                    <w:div w:id="120725570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339582169">
                              <w:marLeft w:val="0"/>
                              <w:marRight w:val="0"/>
                              <w:marTop w:val="0"/>
                              <w:marBottom w:val="0"/>
                              <w:divBdr>
                                <w:top w:val="none" w:sz="0" w:space="0" w:color="auto"/>
                                <w:left w:val="none" w:sz="0" w:space="0" w:color="auto"/>
                                <w:bottom w:val="none" w:sz="0" w:space="0" w:color="auto"/>
                                <w:right w:val="none" w:sz="0" w:space="0" w:color="auto"/>
                              </w:divBdr>
                              <w:divsChild>
                                <w:div w:id="994337587">
                                  <w:marLeft w:val="-225"/>
                                  <w:marRight w:val="-225"/>
                                  <w:marTop w:val="0"/>
                                  <w:marBottom w:val="0"/>
                                  <w:divBdr>
                                    <w:top w:val="none" w:sz="0" w:space="0" w:color="auto"/>
                                    <w:left w:val="single" w:sz="6" w:space="0" w:color="EFEFEF"/>
                                    <w:bottom w:val="none" w:sz="0" w:space="0" w:color="auto"/>
                                    <w:right w:val="none" w:sz="0" w:space="0" w:color="auto"/>
                                  </w:divBdr>
                                  <w:divsChild>
                                    <w:div w:id="173323360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269553">
      <w:bodyDiv w:val="1"/>
      <w:marLeft w:val="0"/>
      <w:marRight w:val="0"/>
      <w:marTop w:val="0"/>
      <w:marBottom w:val="0"/>
      <w:divBdr>
        <w:top w:val="none" w:sz="0" w:space="0" w:color="auto"/>
        <w:left w:val="none" w:sz="0" w:space="0" w:color="auto"/>
        <w:bottom w:val="none" w:sz="0" w:space="0" w:color="auto"/>
        <w:right w:val="none" w:sz="0" w:space="0" w:color="auto"/>
      </w:divBdr>
    </w:div>
    <w:div w:id="534733931">
      <w:bodyDiv w:val="1"/>
      <w:marLeft w:val="0"/>
      <w:marRight w:val="0"/>
      <w:marTop w:val="0"/>
      <w:marBottom w:val="0"/>
      <w:divBdr>
        <w:top w:val="none" w:sz="0" w:space="0" w:color="auto"/>
        <w:left w:val="none" w:sz="0" w:space="0" w:color="auto"/>
        <w:bottom w:val="none" w:sz="0" w:space="0" w:color="auto"/>
        <w:right w:val="none" w:sz="0" w:space="0" w:color="auto"/>
      </w:divBdr>
    </w:div>
    <w:div w:id="559825982">
      <w:bodyDiv w:val="1"/>
      <w:marLeft w:val="0"/>
      <w:marRight w:val="0"/>
      <w:marTop w:val="0"/>
      <w:marBottom w:val="0"/>
      <w:divBdr>
        <w:top w:val="none" w:sz="0" w:space="0" w:color="auto"/>
        <w:left w:val="none" w:sz="0" w:space="0" w:color="auto"/>
        <w:bottom w:val="none" w:sz="0" w:space="0" w:color="auto"/>
        <w:right w:val="none" w:sz="0" w:space="0" w:color="auto"/>
      </w:divBdr>
    </w:div>
    <w:div w:id="563300987">
      <w:bodyDiv w:val="1"/>
      <w:marLeft w:val="0"/>
      <w:marRight w:val="0"/>
      <w:marTop w:val="0"/>
      <w:marBottom w:val="0"/>
      <w:divBdr>
        <w:top w:val="none" w:sz="0" w:space="0" w:color="auto"/>
        <w:left w:val="none" w:sz="0" w:space="0" w:color="auto"/>
        <w:bottom w:val="none" w:sz="0" w:space="0" w:color="auto"/>
        <w:right w:val="none" w:sz="0" w:space="0" w:color="auto"/>
      </w:divBdr>
    </w:div>
    <w:div w:id="573323187">
      <w:bodyDiv w:val="1"/>
      <w:marLeft w:val="0"/>
      <w:marRight w:val="0"/>
      <w:marTop w:val="0"/>
      <w:marBottom w:val="0"/>
      <w:divBdr>
        <w:top w:val="none" w:sz="0" w:space="0" w:color="auto"/>
        <w:left w:val="none" w:sz="0" w:space="0" w:color="auto"/>
        <w:bottom w:val="none" w:sz="0" w:space="0" w:color="auto"/>
        <w:right w:val="none" w:sz="0" w:space="0" w:color="auto"/>
      </w:divBdr>
    </w:div>
    <w:div w:id="623535792">
      <w:bodyDiv w:val="1"/>
      <w:marLeft w:val="0"/>
      <w:marRight w:val="0"/>
      <w:marTop w:val="0"/>
      <w:marBottom w:val="0"/>
      <w:divBdr>
        <w:top w:val="none" w:sz="0" w:space="0" w:color="auto"/>
        <w:left w:val="none" w:sz="0" w:space="0" w:color="auto"/>
        <w:bottom w:val="none" w:sz="0" w:space="0" w:color="auto"/>
        <w:right w:val="none" w:sz="0" w:space="0" w:color="auto"/>
      </w:divBdr>
    </w:div>
    <w:div w:id="707606745">
      <w:bodyDiv w:val="1"/>
      <w:marLeft w:val="0"/>
      <w:marRight w:val="0"/>
      <w:marTop w:val="0"/>
      <w:marBottom w:val="0"/>
      <w:divBdr>
        <w:top w:val="none" w:sz="0" w:space="0" w:color="auto"/>
        <w:left w:val="none" w:sz="0" w:space="0" w:color="auto"/>
        <w:bottom w:val="none" w:sz="0" w:space="0" w:color="auto"/>
        <w:right w:val="none" w:sz="0" w:space="0" w:color="auto"/>
      </w:divBdr>
    </w:div>
    <w:div w:id="717700541">
      <w:bodyDiv w:val="1"/>
      <w:marLeft w:val="0"/>
      <w:marRight w:val="0"/>
      <w:marTop w:val="0"/>
      <w:marBottom w:val="0"/>
      <w:divBdr>
        <w:top w:val="none" w:sz="0" w:space="0" w:color="auto"/>
        <w:left w:val="none" w:sz="0" w:space="0" w:color="auto"/>
        <w:bottom w:val="none" w:sz="0" w:space="0" w:color="auto"/>
        <w:right w:val="none" w:sz="0" w:space="0" w:color="auto"/>
      </w:divBdr>
      <w:divsChild>
        <w:div w:id="1369069028">
          <w:marLeft w:val="0"/>
          <w:marRight w:val="0"/>
          <w:marTop w:val="0"/>
          <w:marBottom w:val="0"/>
          <w:divBdr>
            <w:top w:val="none" w:sz="0" w:space="0" w:color="auto"/>
            <w:left w:val="none" w:sz="0" w:space="0" w:color="auto"/>
            <w:bottom w:val="none" w:sz="0" w:space="0" w:color="auto"/>
            <w:right w:val="none" w:sz="0" w:space="0" w:color="auto"/>
          </w:divBdr>
          <w:divsChild>
            <w:div w:id="844781019">
              <w:marLeft w:val="0"/>
              <w:marRight w:val="0"/>
              <w:marTop w:val="0"/>
              <w:marBottom w:val="0"/>
              <w:divBdr>
                <w:top w:val="none" w:sz="0" w:space="0" w:color="auto"/>
                <w:left w:val="none" w:sz="0" w:space="0" w:color="auto"/>
                <w:bottom w:val="none" w:sz="0" w:space="0" w:color="auto"/>
                <w:right w:val="none" w:sz="0" w:space="0" w:color="auto"/>
              </w:divBdr>
              <w:divsChild>
                <w:div w:id="743601115">
                  <w:marLeft w:val="-600"/>
                  <w:marRight w:val="0"/>
                  <w:marTop w:val="600"/>
                  <w:marBottom w:val="0"/>
                  <w:divBdr>
                    <w:top w:val="none" w:sz="0" w:space="0" w:color="auto"/>
                    <w:left w:val="none" w:sz="0" w:space="0" w:color="auto"/>
                    <w:bottom w:val="none" w:sz="0" w:space="0" w:color="auto"/>
                    <w:right w:val="none" w:sz="0" w:space="0" w:color="auto"/>
                  </w:divBdr>
                  <w:divsChild>
                    <w:div w:id="447041976">
                      <w:marLeft w:val="0"/>
                      <w:marRight w:val="0"/>
                      <w:marTop w:val="0"/>
                      <w:marBottom w:val="0"/>
                      <w:divBdr>
                        <w:top w:val="none" w:sz="0" w:space="0" w:color="auto"/>
                        <w:left w:val="none" w:sz="0" w:space="0" w:color="auto"/>
                        <w:bottom w:val="none" w:sz="0" w:space="0" w:color="auto"/>
                        <w:right w:val="none" w:sz="0" w:space="0" w:color="auto"/>
                      </w:divBdr>
                      <w:divsChild>
                        <w:div w:id="8141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03360">
          <w:marLeft w:val="0"/>
          <w:marRight w:val="0"/>
          <w:marTop w:val="0"/>
          <w:marBottom w:val="0"/>
          <w:divBdr>
            <w:top w:val="none" w:sz="0" w:space="0" w:color="auto"/>
            <w:left w:val="none" w:sz="0" w:space="0" w:color="auto"/>
            <w:bottom w:val="none" w:sz="0" w:space="0" w:color="auto"/>
            <w:right w:val="none" w:sz="0" w:space="0" w:color="auto"/>
          </w:divBdr>
          <w:divsChild>
            <w:div w:id="304624475">
              <w:marLeft w:val="0"/>
              <w:marRight w:val="0"/>
              <w:marTop w:val="0"/>
              <w:marBottom w:val="0"/>
              <w:divBdr>
                <w:top w:val="none" w:sz="0" w:space="0" w:color="auto"/>
                <w:left w:val="none" w:sz="0" w:space="0" w:color="auto"/>
                <w:bottom w:val="none" w:sz="0" w:space="0" w:color="auto"/>
                <w:right w:val="none" w:sz="0" w:space="0" w:color="auto"/>
              </w:divBdr>
              <w:divsChild>
                <w:div w:id="360128508">
                  <w:marLeft w:val="-600"/>
                  <w:marRight w:val="0"/>
                  <w:marTop w:val="0"/>
                  <w:marBottom w:val="0"/>
                  <w:divBdr>
                    <w:top w:val="none" w:sz="0" w:space="0" w:color="auto"/>
                    <w:left w:val="none" w:sz="0" w:space="0" w:color="auto"/>
                    <w:bottom w:val="none" w:sz="0" w:space="0" w:color="auto"/>
                    <w:right w:val="none" w:sz="0" w:space="0" w:color="auto"/>
                  </w:divBdr>
                  <w:divsChild>
                    <w:div w:id="7590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174250">
      <w:bodyDiv w:val="1"/>
      <w:marLeft w:val="0"/>
      <w:marRight w:val="0"/>
      <w:marTop w:val="0"/>
      <w:marBottom w:val="0"/>
      <w:divBdr>
        <w:top w:val="none" w:sz="0" w:space="0" w:color="auto"/>
        <w:left w:val="none" w:sz="0" w:space="0" w:color="auto"/>
        <w:bottom w:val="none" w:sz="0" w:space="0" w:color="auto"/>
        <w:right w:val="none" w:sz="0" w:space="0" w:color="auto"/>
      </w:divBdr>
    </w:div>
    <w:div w:id="813446443">
      <w:bodyDiv w:val="1"/>
      <w:marLeft w:val="0"/>
      <w:marRight w:val="0"/>
      <w:marTop w:val="0"/>
      <w:marBottom w:val="0"/>
      <w:divBdr>
        <w:top w:val="none" w:sz="0" w:space="0" w:color="auto"/>
        <w:left w:val="none" w:sz="0" w:space="0" w:color="auto"/>
        <w:bottom w:val="none" w:sz="0" w:space="0" w:color="auto"/>
        <w:right w:val="none" w:sz="0" w:space="0" w:color="auto"/>
      </w:divBdr>
    </w:div>
    <w:div w:id="906577571">
      <w:bodyDiv w:val="1"/>
      <w:marLeft w:val="0"/>
      <w:marRight w:val="0"/>
      <w:marTop w:val="0"/>
      <w:marBottom w:val="0"/>
      <w:divBdr>
        <w:top w:val="none" w:sz="0" w:space="0" w:color="auto"/>
        <w:left w:val="none" w:sz="0" w:space="0" w:color="auto"/>
        <w:bottom w:val="none" w:sz="0" w:space="0" w:color="auto"/>
        <w:right w:val="none" w:sz="0" w:space="0" w:color="auto"/>
      </w:divBdr>
    </w:div>
    <w:div w:id="912393777">
      <w:bodyDiv w:val="1"/>
      <w:marLeft w:val="0"/>
      <w:marRight w:val="0"/>
      <w:marTop w:val="0"/>
      <w:marBottom w:val="0"/>
      <w:divBdr>
        <w:top w:val="none" w:sz="0" w:space="0" w:color="auto"/>
        <w:left w:val="none" w:sz="0" w:space="0" w:color="auto"/>
        <w:bottom w:val="none" w:sz="0" w:space="0" w:color="auto"/>
        <w:right w:val="none" w:sz="0" w:space="0" w:color="auto"/>
      </w:divBdr>
    </w:div>
    <w:div w:id="987247808">
      <w:bodyDiv w:val="1"/>
      <w:marLeft w:val="0"/>
      <w:marRight w:val="0"/>
      <w:marTop w:val="0"/>
      <w:marBottom w:val="0"/>
      <w:divBdr>
        <w:top w:val="none" w:sz="0" w:space="0" w:color="auto"/>
        <w:left w:val="none" w:sz="0" w:space="0" w:color="auto"/>
        <w:bottom w:val="none" w:sz="0" w:space="0" w:color="auto"/>
        <w:right w:val="none" w:sz="0" w:space="0" w:color="auto"/>
      </w:divBdr>
      <w:divsChild>
        <w:div w:id="137574676">
          <w:marLeft w:val="0"/>
          <w:marRight w:val="0"/>
          <w:marTop w:val="0"/>
          <w:marBottom w:val="0"/>
          <w:divBdr>
            <w:top w:val="none" w:sz="0" w:space="0" w:color="auto"/>
            <w:left w:val="none" w:sz="0" w:space="0" w:color="auto"/>
            <w:bottom w:val="none" w:sz="0" w:space="0" w:color="auto"/>
            <w:right w:val="none" w:sz="0" w:space="0" w:color="auto"/>
          </w:divBdr>
          <w:divsChild>
            <w:div w:id="12508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3402">
      <w:bodyDiv w:val="1"/>
      <w:marLeft w:val="0"/>
      <w:marRight w:val="0"/>
      <w:marTop w:val="0"/>
      <w:marBottom w:val="0"/>
      <w:divBdr>
        <w:top w:val="none" w:sz="0" w:space="0" w:color="auto"/>
        <w:left w:val="none" w:sz="0" w:space="0" w:color="auto"/>
        <w:bottom w:val="none" w:sz="0" w:space="0" w:color="auto"/>
        <w:right w:val="none" w:sz="0" w:space="0" w:color="auto"/>
      </w:divBdr>
    </w:div>
    <w:div w:id="996762185">
      <w:bodyDiv w:val="1"/>
      <w:marLeft w:val="0"/>
      <w:marRight w:val="0"/>
      <w:marTop w:val="0"/>
      <w:marBottom w:val="0"/>
      <w:divBdr>
        <w:top w:val="none" w:sz="0" w:space="0" w:color="auto"/>
        <w:left w:val="none" w:sz="0" w:space="0" w:color="auto"/>
        <w:bottom w:val="none" w:sz="0" w:space="0" w:color="auto"/>
        <w:right w:val="none" w:sz="0" w:space="0" w:color="auto"/>
      </w:divBdr>
      <w:divsChild>
        <w:div w:id="407505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170113">
      <w:bodyDiv w:val="1"/>
      <w:marLeft w:val="0"/>
      <w:marRight w:val="0"/>
      <w:marTop w:val="0"/>
      <w:marBottom w:val="0"/>
      <w:divBdr>
        <w:top w:val="none" w:sz="0" w:space="0" w:color="auto"/>
        <w:left w:val="none" w:sz="0" w:space="0" w:color="auto"/>
        <w:bottom w:val="none" w:sz="0" w:space="0" w:color="auto"/>
        <w:right w:val="none" w:sz="0" w:space="0" w:color="auto"/>
      </w:divBdr>
    </w:div>
    <w:div w:id="1063328945">
      <w:bodyDiv w:val="1"/>
      <w:marLeft w:val="0"/>
      <w:marRight w:val="0"/>
      <w:marTop w:val="0"/>
      <w:marBottom w:val="0"/>
      <w:divBdr>
        <w:top w:val="none" w:sz="0" w:space="0" w:color="auto"/>
        <w:left w:val="none" w:sz="0" w:space="0" w:color="auto"/>
        <w:bottom w:val="none" w:sz="0" w:space="0" w:color="auto"/>
        <w:right w:val="none" w:sz="0" w:space="0" w:color="auto"/>
      </w:divBdr>
    </w:div>
    <w:div w:id="1086145303">
      <w:bodyDiv w:val="1"/>
      <w:marLeft w:val="0"/>
      <w:marRight w:val="0"/>
      <w:marTop w:val="0"/>
      <w:marBottom w:val="0"/>
      <w:divBdr>
        <w:top w:val="none" w:sz="0" w:space="0" w:color="auto"/>
        <w:left w:val="none" w:sz="0" w:space="0" w:color="auto"/>
        <w:bottom w:val="none" w:sz="0" w:space="0" w:color="auto"/>
        <w:right w:val="none" w:sz="0" w:space="0" w:color="auto"/>
      </w:divBdr>
    </w:div>
    <w:div w:id="1241597559">
      <w:bodyDiv w:val="1"/>
      <w:marLeft w:val="0"/>
      <w:marRight w:val="0"/>
      <w:marTop w:val="0"/>
      <w:marBottom w:val="0"/>
      <w:divBdr>
        <w:top w:val="none" w:sz="0" w:space="0" w:color="auto"/>
        <w:left w:val="none" w:sz="0" w:space="0" w:color="auto"/>
        <w:bottom w:val="none" w:sz="0" w:space="0" w:color="auto"/>
        <w:right w:val="none" w:sz="0" w:space="0" w:color="auto"/>
      </w:divBdr>
    </w:div>
    <w:div w:id="1261067064">
      <w:bodyDiv w:val="1"/>
      <w:marLeft w:val="0"/>
      <w:marRight w:val="0"/>
      <w:marTop w:val="0"/>
      <w:marBottom w:val="0"/>
      <w:divBdr>
        <w:top w:val="none" w:sz="0" w:space="0" w:color="auto"/>
        <w:left w:val="none" w:sz="0" w:space="0" w:color="auto"/>
        <w:bottom w:val="none" w:sz="0" w:space="0" w:color="auto"/>
        <w:right w:val="none" w:sz="0" w:space="0" w:color="auto"/>
      </w:divBdr>
    </w:div>
    <w:div w:id="1324624999">
      <w:bodyDiv w:val="1"/>
      <w:marLeft w:val="0"/>
      <w:marRight w:val="0"/>
      <w:marTop w:val="0"/>
      <w:marBottom w:val="0"/>
      <w:divBdr>
        <w:top w:val="none" w:sz="0" w:space="0" w:color="auto"/>
        <w:left w:val="none" w:sz="0" w:space="0" w:color="auto"/>
        <w:bottom w:val="none" w:sz="0" w:space="0" w:color="auto"/>
        <w:right w:val="none" w:sz="0" w:space="0" w:color="auto"/>
      </w:divBdr>
    </w:div>
    <w:div w:id="1337076400">
      <w:bodyDiv w:val="1"/>
      <w:marLeft w:val="0"/>
      <w:marRight w:val="0"/>
      <w:marTop w:val="0"/>
      <w:marBottom w:val="0"/>
      <w:divBdr>
        <w:top w:val="none" w:sz="0" w:space="0" w:color="auto"/>
        <w:left w:val="none" w:sz="0" w:space="0" w:color="auto"/>
        <w:bottom w:val="none" w:sz="0" w:space="0" w:color="auto"/>
        <w:right w:val="none" w:sz="0" w:space="0" w:color="auto"/>
      </w:divBdr>
    </w:div>
    <w:div w:id="1472088738">
      <w:bodyDiv w:val="1"/>
      <w:marLeft w:val="0"/>
      <w:marRight w:val="0"/>
      <w:marTop w:val="0"/>
      <w:marBottom w:val="0"/>
      <w:divBdr>
        <w:top w:val="none" w:sz="0" w:space="0" w:color="auto"/>
        <w:left w:val="none" w:sz="0" w:space="0" w:color="auto"/>
        <w:bottom w:val="none" w:sz="0" w:space="0" w:color="auto"/>
        <w:right w:val="none" w:sz="0" w:space="0" w:color="auto"/>
      </w:divBdr>
    </w:div>
    <w:div w:id="1480028316">
      <w:bodyDiv w:val="1"/>
      <w:marLeft w:val="0"/>
      <w:marRight w:val="0"/>
      <w:marTop w:val="0"/>
      <w:marBottom w:val="0"/>
      <w:divBdr>
        <w:top w:val="none" w:sz="0" w:space="0" w:color="auto"/>
        <w:left w:val="none" w:sz="0" w:space="0" w:color="auto"/>
        <w:bottom w:val="none" w:sz="0" w:space="0" w:color="auto"/>
        <w:right w:val="none" w:sz="0" w:space="0" w:color="auto"/>
      </w:divBdr>
    </w:div>
    <w:div w:id="1524174789">
      <w:bodyDiv w:val="1"/>
      <w:marLeft w:val="0"/>
      <w:marRight w:val="0"/>
      <w:marTop w:val="0"/>
      <w:marBottom w:val="0"/>
      <w:divBdr>
        <w:top w:val="none" w:sz="0" w:space="0" w:color="auto"/>
        <w:left w:val="none" w:sz="0" w:space="0" w:color="auto"/>
        <w:bottom w:val="none" w:sz="0" w:space="0" w:color="auto"/>
        <w:right w:val="none" w:sz="0" w:space="0" w:color="auto"/>
      </w:divBdr>
    </w:div>
    <w:div w:id="1536388297">
      <w:bodyDiv w:val="1"/>
      <w:marLeft w:val="0"/>
      <w:marRight w:val="0"/>
      <w:marTop w:val="0"/>
      <w:marBottom w:val="0"/>
      <w:divBdr>
        <w:top w:val="none" w:sz="0" w:space="0" w:color="auto"/>
        <w:left w:val="none" w:sz="0" w:space="0" w:color="auto"/>
        <w:bottom w:val="none" w:sz="0" w:space="0" w:color="auto"/>
        <w:right w:val="none" w:sz="0" w:space="0" w:color="auto"/>
      </w:divBdr>
    </w:div>
    <w:div w:id="1617515615">
      <w:bodyDiv w:val="1"/>
      <w:marLeft w:val="0"/>
      <w:marRight w:val="0"/>
      <w:marTop w:val="0"/>
      <w:marBottom w:val="0"/>
      <w:divBdr>
        <w:top w:val="none" w:sz="0" w:space="0" w:color="auto"/>
        <w:left w:val="none" w:sz="0" w:space="0" w:color="auto"/>
        <w:bottom w:val="none" w:sz="0" w:space="0" w:color="auto"/>
        <w:right w:val="none" w:sz="0" w:space="0" w:color="auto"/>
      </w:divBdr>
    </w:div>
    <w:div w:id="1625572136">
      <w:bodyDiv w:val="1"/>
      <w:marLeft w:val="0"/>
      <w:marRight w:val="0"/>
      <w:marTop w:val="0"/>
      <w:marBottom w:val="0"/>
      <w:divBdr>
        <w:top w:val="none" w:sz="0" w:space="0" w:color="auto"/>
        <w:left w:val="none" w:sz="0" w:space="0" w:color="auto"/>
        <w:bottom w:val="none" w:sz="0" w:space="0" w:color="auto"/>
        <w:right w:val="none" w:sz="0" w:space="0" w:color="auto"/>
      </w:divBdr>
      <w:divsChild>
        <w:div w:id="811673847">
          <w:marLeft w:val="0"/>
          <w:marRight w:val="0"/>
          <w:marTop w:val="0"/>
          <w:marBottom w:val="0"/>
          <w:divBdr>
            <w:top w:val="none" w:sz="0" w:space="0" w:color="auto"/>
            <w:left w:val="none" w:sz="0" w:space="0" w:color="auto"/>
            <w:bottom w:val="none" w:sz="0" w:space="0" w:color="auto"/>
            <w:right w:val="none" w:sz="0" w:space="0" w:color="auto"/>
          </w:divBdr>
        </w:div>
        <w:div w:id="1568030437">
          <w:marLeft w:val="0"/>
          <w:marRight w:val="0"/>
          <w:marTop w:val="0"/>
          <w:marBottom w:val="0"/>
          <w:divBdr>
            <w:top w:val="none" w:sz="0" w:space="0" w:color="auto"/>
            <w:left w:val="none" w:sz="0" w:space="0" w:color="auto"/>
            <w:bottom w:val="none" w:sz="0" w:space="0" w:color="auto"/>
            <w:right w:val="none" w:sz="0" w:space="0" w:color="auto"/>
          </w:divBdr>
          <w:divsChild>
            <w:div w:id="769663297">
              <w:marLeft w:val="0"/>
              <w:marRight w:val="0"/>
              <w:marTop w:val="0"/>
              <w:marBottom w:val="0"/>
              <w:divBdr>
                <w:top w:val="single" w:sz="6" w:space="12" w:color="303B4C"/>
                <w:left w:val="single" w:sz="6" w:space="12" w:color="303B4C"/>
                <w:bottom w:val="single" w:sz="6" w:space="12" w:color="303B4C"/>
                <w:right w:val="single" w:sz="6" w:space="12" w:color="303B4C"/>
              </w:divBdr>
            </w:div>
          </w:divsChild>
        </w:div>
      </w:divsChild>
    </w:div>
    <w:div w:id="1627347418">
      <w:bodyDiv w:val="1"/>
      <w:marLeft w:val="0"/>
      <w:marRight w:val="0"/>
      <w:marTop w:val="0"/>
      <w:marBottom w:val="0"/>
      <w:divBdr>
        <w:top w:val="none" w:sz="0" w:space="0" w:color="auto"/>
        <w:left w:val="none" w:sz="0" w:space="0" w:color="auto"/>
        <w:bottom w:val="none" w:sz="0" w:space="0" w:color="auto"/>
        <w:right w:val="none" w:sz="0" w:space="0" w:color="auto"/>
      </w:divBdr>
    </w:div>
    <w:div w:id="1644770446">
      <w:bodyDiv w:val="1"/>
      <w:marLeft w:val="0"/>
      <w:marRight w:val="0"/>
      <w:marTop w:val="0"/>
      <w:marBottom w:val="0"/>
      <w:divBdr>
        <w:top w:val="none" w:sz="0" w:space="0" w:color="auto"/>
        <w:left w:val="none" w:sz="0" w:space="0" w:color="auto"/>
        <w:bottom w:val="none" w:sz="0" w:space="0" w:color="auto"/>
        <w:right w:val="none" w:sz="0" w:space="0" w:color="auto"/>
      </w:divBdr>
    </w:div>
    <w:div w:id="1696497077">
      <w:bodyDiv w:val="1"/>
      <w:marLeft w:val="0"/>
      <w:marRight w:val="0"/>
      <w:marTop w:val="0"/>
      <w:marBottom w:val="0"/>
      <w:divBdr>
        <w:top w:val="none" w:sz="0" w:space="0" w:color="auto"/>
        <w:left w:val="none" w:sz="0" w:space="0" w:color="auto"/>
        <w:bottom w:val="none" w:sz="0" w:space="0" w:color="auto"/>
        <w:right w:val="none" w:sz="0" w:space="0" w:color="auto"/>
      </w:divBdr>
      <w:divsChild>
        <w:div w:id="386489810">
          <w:marLeft w:val="0"/>
          <w:marRight w:val="0"/>
          <w:marTop w:val="0"/>
          <w:marBottom w:val="0"/>
          <w:divBdr>
            <w:top w:val="none" w:sz="0" w:space="0" w:color="auto"/>
            <w:left w:val="none" w:sz="0" w:space="0" w:color="auto"/>
            <w:bottom w:val="none" w:sz="0" w:space="0" w:color="auto"/>
            <w:right w:val="none" w:sz="0" w:space="0" w:color="auto"/>
          </w:divBdr>
          <w:divsChild>
            <w:div w:id="2103866764">
              <w:marLeft w:val="-240"/>
              <w:marRight w:val="-240"/>
              <w:marTop w:val="0"/>
              <w:marBottom w:val="0"/>
              <w:divBdr>
                <w:top w:val="none" w:sz="0" w:space="0" w:color="auto"/>
                <w:left w:val="none" w:sz="0" w:space="0" w:color="auto"/>
                <w:bottom w:val="none" w:sz="0" w:space="0" w:color="auto"/>
                <w:right w:val="none" w:sz="0" w:space="0" w:color="auto"/>
              </w:divBdr>
              <w:divsChild>
                <w:div w:id="702826928">
                  <w:marLeft w:val="4397"/>
                  <w:marRight w:val="0"/>
                  <w:marTop w:val="0"/>
                  <w:marBottom w:val="0"/>
                  <w:divBdr>
                    <w:top w:val="none" w:sz="0" w:space="0" w:color="auto"/>
                    <w:left w:val="none" w:sz="0" w:space="0" w:color="auto"/>
                    <w:bottom w:val="none" w:sz="0" w:space="0" w:color="auto"/>
                    <w:right w:val="none" w:sz="0" w:space="0" w:color="auto"/>
                  </w:divBdr>
                  <w:divsChild>
                    <w:div w:id="92866021">
                      <w:marLeft w:val="0"/>
                      <w:marRight w:val="0"/>
                      <w:marTop w:val="0"/>
                      <w:marBottom w:val="0"/>
                      <w:divBdr>
                        <w:top w:val="none" w:sz="0" w:space="0" w:color="auto"/>
                        <w:left w:val="none" w:sz="0" w:space="0" w:color="auto"/>
                        <w:bottom w:val="none" w:sz="0" w:space="0" w:color="auto"/>
                        <w:right w:val="none" w:sz="0" w:space="0" w:color="auto"/>
                      </w:divBdr>
                      <w:divsChild>
                        <w:div w:id="837424767">
                          <w:marLeft w:val="0"/>
                          <w:marRight w:val="0"/>
                          <w:marTop w:val="0"/>
                          <w:marBottom w:val="1200"/>
                          <w:divBdr>
                            <w:top w:val="none" w:sz="0" w:space="0" w:color="auto"/>
                            <w:left w:val="none" w:sz="0" w:space="0" w:color="auto"/>
                            <w:bottom w:val="none" w:sz="0" w:space="0" w:color="auto"/>
                            <w:right w:val="none" w:sz="0" w:space="0" w:color="auto"/>
                          </w:divBdr>
                          <w:divsChild>
                            <w:div w:id="2084569723">
                              <w:marLeft w:val="0"/>
                              <w:marRight w:val="0"/>
                              <w:marTop w:val="0"/>
                              <w:marBottom w:val="0"/>
                              <w:divBdr>
                                <w:top w:val="none" w:sz="0" w:space="0" w:color="auto"/>
                                <w:left w:val="none" w:sz="0" w:space="0" w:color="auto"/>
                                <w:bottom w:val="none" w:sz="0" w:space="0" w:color="auto"/>
                                <w:right w:val="none" w:sz="0" w:space="0" w:color="auto"/>
                              </w:divBdr>
                              <w:divsChild>
                                <w:div w:id="1708794886">
                                  <w:marLeft w:val="0"/>
                                  <w:marRight w:val="0"/>
                                  <w:marTop w:val="0"/>
                                  <w:marBottom w:val="0"/>
                                  <w:divBdr>
                                    <w:top w:val="none" w:sz="0" w:space="0" w:color="auto"/>
                                    <w:left w:val="none" w:sz="0" w:space="0" w:color="auto"/>
                                    <w:bottom w:val="none" w:sz="0" w:space="0" w:color="auto"/>
                                    <w:right w:val="none" w:sz="0" w:space="0" w:color="auto"/>
                                  </w:divBdr>
                                  <w:divsChild>
                                    <w:div w:id="16091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860747">
      <w:bodyDiv w:val="1"/>
      <w:marLeft w:val="0"/>
      <w:marRight w:val="0"/>
      <w:marTop w:val="0"/>
      <w:marBottom w:val="0"/>
      <w:divBdr>
        <w:top w:val="none" w:sz="0" w:space="0" w:color="auto"/>
        <w:left w:val="none" w:sz="0" w:space="0" w:color="auto"/>
        <w:bottom w:val="none" w:sz="0" w:space="0" w:color="auto"/>
        <w:right w:val="none" w:sz="0" w:space="0" w:color="auto"/>
      </w:divBdr>
      <w:divsChild>
        <w:div w:id="1690598594">
          <w:marLeft w:val="0"/>
          <w:marRight w:val="0"/>
          <w:marTop w:val="0"/>
          <w:marBottom w:val="0"/>
          <w:divBdr>
            <w:top w:val="none" w:sz="0" w:space="0" w:color="auto"/>
            <w:left w:val="none" w:sz="0" w:space="0" w:color="auto"/>
            <w:bottom w:val="none" w:sz="0" w:space="0" w:color="auto"/>
            <w:right w:val="none" w:sz="0" w:space="0" w:color="auto"/>
          </w:divBdr>
        </w:div>
        <w:div w:id="1358508919">
          <w:marLeft w:val="0"/>
          <w:marRight w:val="0"/>
          <w:marTop w:val="0"/>
          <w:marBottom w:val="0"/>
          <w:divBdr>
            <w:top w:val="none" w:sz="0" w:space="0" w:color="auto"/>
            <w:left w:val="none" w:sz="0" w:space="0" w:color="auto"/>
            <w:bottom w:val="none" w:sz="0" w:space="0" w:color="auto"/>
            <w:right w:val="none" w:sz="0" w:space="0" w:color="auto"/>
          </w:divBdr>
        </w:div>
      </w:divsChild>
    </w:div>
    <w:div w:id="1843661460">
      <w:bodyDiv w:val="1"/>
      <w:marLeft w:val="0"/>
      <w:marRight w:val="0"/>
      <w:marTop w:val="0"/>
      <w:marBottom w:val="0"/>
      <w:divBdr>
        <w:top w:val="none" w:sz="0" w:space="0" w:color="auto"/>
        <w:left w:val="none" w:sz="0" w:space="0" w:color="auto"/>
        <w:bottom w:val="none" w:sz="0" w:space="0" w:color="auto"/>
        <w:right w:val="none" w:sz="0" w:space="0" w:color="auto"/>
      </w:divBdr>
    </w:div>
    <w:div w:id="1876035729">
      <w:bodyDiv w:val="1"/>
      <w:marLeft w:val="0"/>
      <w:marRight w:val="0"/>
      <w:marTop w:val="0"/>
      <w:marBottom w:val="0"/>
      <w:divBdr>
        <w:top w:val="none" w:sz="0" w:space="0" w:color="auto"/>
        <w:left w:val="none" w:sz="0" w:space="0" w:color="auto"/>
        <w:bottom w:val="none" w:sz="0" w:space="0" w:color="auto"/>
        <w:right w:val="none" w:sz="0" w:space="0" w:color="auto"/>
      </w:divBdr>
    </w:div>
    <w:div w:id="1878472758">
      <w:bodyDiv w:val="1"/>
      <w:marLeft w:val="0"/>
      <w:marRight w:val="0"/>
      <w:marTop w:val="0"/>
      <w:marBottom w:val="0"/>
      <w:divBdr>
        <w:top w:val="none" w:sz="0" w:space="0" w:color="auto"/>
        <w:left w:val="none" w:sz="0" w:space="0" w:color="auto"/>
        <w:bottom w:val="none" w:sz="0" w:space="0" w:color="auto"/>
        <w:right w:val="none" w:sz="0" w:space="0" w:color="auto"/>
      </w:divBdr>
    </w:div>
    <w:div w:id="1930189452">
      <w:bodyDiv w:val="1"/>
      <w:marLeft w:val="0"/>
      <w:marRight w:val="0"/>
      <w:marTop w:val="0"/>
      <w:marBottom w:val="0"/>
      <w:divBdr>
        <w:top w:val="none" w:sz="0" w:space="0" w:color="auto"/>
        <w:left w:val="none" w:sz="0" w:space="0" w:color="auto"/>
        <w:bottom w:val="none" w:sz="0" w:space="0" w:color="auto"/>
        <w:right w:val="none" w:sz="0" w:space="0" w:color="auto"/>
      </w:divBdr>
    </w:div>
    <w:div w:id="2006975740">
      <w:bodyDiv w:val="1"/>
      <w:marLeft w:val="0"/>
      <w:marRight w:val="0"/>
      <w:marTop w:val="0"/>
      <w:marBottom w:val="0"/>
      <w:divBdr>
        <w:top w:val="none" w:sz="0" w:space="0" w:color="auto"/>
        <w:left w:val="none" w:sz="0" w:space="0" w:color="auto"/>
        <w:bottom w:val="none" w:sz="0" w:space="0" w:color="auto"/>
        <w:right w:val="none" w:sz="0" w:space="0" w:color="auto"/>
      </w:divBdr>
    </w:div>
    <w:div w:id="2011057771">
      <w:bodyDiv w:val="1"/>
      <w:marLeft w:val="0"/>
      <w:marRight w:val="0"/>
      <w:marTop w:val="0"/>
      <w:marBottom w:val="0"/>
      <w:divBdr>
        <w:top w:val="none" w:sz="0" w:space="0" w:color="auto"/>
        <w:left w:val="none" w:sz="0" w:space="0" w:color="auto"/>
        <w:bottom w:val="none" w:sz="0" w:space="0" w:color="auto"/>
        <w:right w:val="none" w:sz="0" w:space="0" w:color="auto"/>
      </w:divBdr>
    </w:div>
    <w:div w:id="2017076422">
      <w:bodyDiv w:val="1"/>
      <w:marLeft w:val="0"/>
      <w:marRight w:val="0"/>
      <w:marTop w:val="0"/>
      <w:marBottom w:val="0"/>
      <w:divBdr>
        <w:top w:val="none" w:sz="0" w:space="0" w:color="auto"/>
        <w:left w:val="none" w:sz="0" w:space="0" w:color="auto"/>
        <w:bottom w:val="none" w:sz="0" w:space="0" w:color="auto"/>
        <w:right w:val="none" w:sz="0" w:space="0" w:color="auto"/>
      </w:divBdr>
    </w:div>
    <w:div w:id="2027556801">
      <w:bodyDiv w:val="1"/>
      <w:marLeft w:val="0"/>
      <w:marRight w:val="0"/>
      <w:marTop w:val="0"/>
      <w:marBottom w:val="0"/>
      <w:divBdr>
        <w:top w:val="none" w:sz="0" w:space="0" w:color="auto"/>
        <w:left w:val="none" w:sz="0" w:space="0" w:color="auto"/>
        <w:bottom w:val="none" w:sz="0" w:space="0" w:color="auto"/>
        <w:right w:val="none" w:sz="0" w:space="0" w:color="auto"/>
      </w:divBdr>
    </w:div>
    <w:div w:id="2028166174">
      <w:bodyDiv w:val="1"/>
      <w:marLeft w:val="0"/>
      <w:marRight w:val="0"/>
      <w:marTop w:val="0"/>
      <w:marBottom w:val="0"/>
      <w:divBdr>
        <w:top w:val="none" w:sz="0" w:space="0" w:color="auto"/>
        <w:left w:val="none" w:sz="0" w:space="0" w:color="auto"/>
        <w:bottom w:val="none" w:sz="0" w:space="0" w:color="auto"/>
        <w:right w:val="none" w:sz="0" w:space="0" w:color="auto"/>
      </w:divBdr>
    </w:div>
    <w:div w:id="2033263261">
      <w:bodyDiv w:val="1"/>
      <w:marLeft w:val="0"/>
      <w:marRight w:val="0"/>
      <w:marTop w:val="0"/>
      <w:marBottom w:val="0"/>
      <w:divBdr>
        <w:top w:val="none" w:sz="0" w:space="0" w:color="auto"/>
        <w:left w:val="none" w:sz="0" w:space="0" w:color="auto"/>
        <w:bottom w:val="none" w:sz="0" w:space="0" w:color="auto"/>
        <w:right w:val="none" w:sz="0" w:space="0" w:color="auto"/>
      </w:divBdr>
    </w:div>
    <w:div w:id="2041853694">
      <w:bodyDiv w:val="1"/>
      <w:marLeft w:val="0"/>
      <w:marRight w:val="0"/>
      <w:marTop w:val="0"/>
      <w:marBottom w:val="0"/>
      <w:divBdr>
        <w:top w:val="none" w:sz="0" w:space="0" w:color="auto"/>
        <w:left w:val="none" w:sz="0" w:space="0" w:color="auto"/>
        <w:bottom w:val="none" w:sz="0" w:space="0" w:color="auto"/>
        <w:right w:val="none" w:sz="0" w:space="0" w:color="auto"/>
      </w:divBdr>
      <w:divsChild>
        <w:div w:id="1506939653">
          <w:marLeft w:val="0"/>
          <w:marRight w:val="0"/>
          <w:marTop w:val="0"/>
          <w:marBottom w:val="0"/>
          <w:divBdr>
            <w:top w:val="none" w:sz="0" w:space="0" w:color="auto"/>
            <w:left w:val="none" w:sz="0" w:space="0" w:color="auto"/>
            <w:bottom w:val="none" w:sz="0" w:space="0" w:color="auto"/>
            <w:right w:val="none" w:sz="0" w:space="0" w:color="auto"/>
          </w:divBdr>
          <w:divsChild>
            <w:div w:id="1584097800">
              <w:marLeft w:val="0"/>
              <w:marRight w:val="-330"/>
              <w:marTop w:val="0"/>
              <w:marBottom w:val="0"/>
              <w:divBdr>
                <w:top w:val="none" w:sz="0" w:space="0" w:color="auto"/>
                <w:left w:val="none" w:sz="0" w:space="0" w:color="auto"/>
                <w:bottom w:val="none" w:sz="0" w:space="0" w:color="auto"/>
                <w:right w:val="none" w:sz="0" w:space="0" w:color="auto"/>
              </w:divBdr>
              <w:divsChild>
                <w:div w:id="19269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0294">
          <w:marLeft w:val="-225"/>
          <w:marRight w:val="-225"/>
          <w:marTop w:val="0"/>
          <w:marBottom w:val="0"/>
          <w:divBdr>
            <w:top w:val="none" w:sz="0" w:space="0" w:color="auto"/>
            <w:left w:val="none" w:sz="0" w:space="0" w:color="auto"/>
            <w:bottom w:val="none" w:sz="0" w:space="0" w:color="auto"/>
            <w:right w:val="none" w:sz="0" w:space="0" w:color="auto"/>
          </w:divBdr>
          <w:divsChild>
            <w:div w:id="699554714">
              <w:marLeft w:val="0"/>
              <w:marRight w:val="0"/>
              <w:marTop w:val="0"/>
              <w:marBottom w:val="0"/>
              <w:divBdr>
                <w:top w:val="none" w:sz="0" w:space="0" w:color="auto"/>
                <w:left w:val="none" w:sz="0" w:space="0" w:color="auto"/>
                <w:bottom w:val="none" w:sz="0" w:space="0" w:color="auto"/>
                <w:right w:val="none" w:sz="0" w:space="0" w:color="auto"/>
              </w:divBdr>
              <w:divsChild>
                <w:div w:id="1775590894">
                  <w:marLeft w:val="-225"/>
                  <w:marRight w:val="-225"/>
                  <w:marTop w:val="0"/>
                  <w:marBottom w:val="0"/>
                  <w:divBdr>
                    <w:top w:val="none" w:sz="0" w:space="0" w:color="auto"/>
                    <w:left w:val="none" w:sz="0" w:space="0" w:color="auto"/>
                    <w:bottom w:val="none" w:sz="0" w:space="0" w:color="auto"/>
                    <w:right w:val="none" w:sz="0" w:space="0" w:color="auto"/>
                  </w:divBdr>
                  <w:divsChild>
                    <w:div w:id="1126436708">
                      <w:marLeft w:val="0"/>
                      <w:marRight w:val="0"/>
                      <w:marTop w:val="0"/>
                      <w:marBottom w:val="0"/>
                      <w:divBdr>
                        <w:top w:val="none" w:sz="0" w:space="0" w:color="auto"/>
                        <w:left w:val="none" w:sz="0" w:space="0" w:color="auto"/>
                        <w:bottom w:val="none" w:sz="0" w:space="0" w:color="auto"/>
                        <w:right w:val="none" w:sz="0" w:space="0" w:color="auto"/>
                      </w:divBdr>
                      <w:divsChild>
                        <w:div w:id="105731460">
                          <w:marLeft w:val="-225"/>
                          <w:marRight w:val="-225"/>
                          <w:marTop w:val="0"/>
                          <w:marBottom w:val="0"/>
                          <w:divBdr>
                            <w:top w:val="none" w:sz="0" w:space="0" w:color="auto"/>
                            <w:left w:val="none" w:sz="0" w:space="0" w:color="auto"/>
                            <w:bottom w:val="none" w:sz="0" w:space="0" w:color="auto"/>
                            <w:right w:val="none" w:sz="0" w:space="0" w:color="auto"/>
                          </w:divBdr>
                          <w:divsChild>
                            <w:div w:id="1754744367">
                              <w:marLeft w:val="0"/>
                              <w:marRight w:val="0"/>
                              <w:marTop w:val="0"/>
                              <w:marBottom w:val="0"/>
                              <w:divBdr>
                                <w:top w:val="none" w:sz="0" w:space="0" w:color="auto"/>
                                <w:left w:val="none" w:sz="0" w:space="0" w:color="auto"/>
                                <w:bottom w:val="none" w:sz="0" w:space="0" w:color="auto"/>
                                <w:right w:val="none" w:sz="0" w:space="0" w:color="auto"/>
                              </w:divBdr>
                              <w:divsChild>
                                <w:div w:id="1961642509">
                                  <w:marLeft w:val="-225"/>
                                  <w:marRight w:val="-225"/>
                                  <w:marTop w:val="0"/>
                                  <w:marBottom w:val="0"/>
                                  <w:divBdr>
                                    <w:top w:val="none" w:sz="0" w:space="0" w:color="auto"/>
                                    <w:left w:val="none" w:sz="0" w:space="0" w:color="auto"/>
                                    <w:bottom w:val="none" w:sz="0" w:space="0" w:color="auto"/>
                                    <w:right w:val="none" w:sz="0" w:space="0" w:color="auto"/>
                                  </w:divBdr>
                                  <w:divsChild>
                                    <w:div w:id="657464433">
                                      <w:marLeft w:val="0"/>
                                      <w:marRight w:val="0"/>
                                      <w:marTop w:val="45"/>
                                      <w:marBottom w:val="45"/>
                                      <w:divBdr>
                                        <w:top w:val="none" w:sz="0" w:space="0" w:color="auto"/>
                                        <w:left w:val="none" w:sz="0" w:space="0" w:color="auto"/>
                                        <w:bottom w:val="none" w:sz="0" w:space="0" w:color="auto"/>
                                        <w:right w:val="none" w:sz="0" w:space="0" w:color="auto"/>
                                      </w:divBdr>
                                    </w:div>
                                    <w:div w:id="906572281">
                                      <w:marLeft w:val="0"/>
                                      <w:marRight w:val="0"/>
                                      <w:marTop w:val="45"/>
                                      <w:marBottom w:val="45"/>
                                      <w:divBdr>
                                        <w:top w:val="none" w:sz="0" w:space="0" w:color="auto"/>
                                        <w:left w:val="none" w:sz="0" w:space="0" w:color="auto"/>
                                        <w:bottom w:val="none" w:sz="0" w:space="0" w:color="auto"/>
                                        <w:right w:val="none" w:sz="0" w:space="0" w:color="auto"/>
                                      </w:divBdr>
                                    </w:div>
                                    <w:div w:id="806899449">
                                      <w:marLeft w:val="0"/>
                                      <w:marRight w:val="0"/>
                                      <w:marTop w:val="45"/>
                                      <w:marBottom w:val="45"/>
                                      <w:divBdr>
                                        <w:top w:val="none" w:sz="0" w:space="0" w:color="auto"/>
                                        <w:left w:val="none" w:sz="0" w:space="0" w:color="auto"/>
                                        <w:bottom w:val="none" w:sz="0" w:space="0" w:color="auto"/>
                                        <w:right w:val="none" w:sz="0" w:space="0" w:color="auto"/>
                                      </w:divBdr>
                                    </w:div>
                                    <w:div w:id="1396971125">
                                      <w:marLeft w:val="0"/>
                                      <w:marRight w:val="0"/>
                                      <w:marTop w:val="45"/>
                                      <w:marBottom w:val="45"/>
                                      <w:divBdr>
                                        <w:top w:val="none" w:sz="0" w:space="0" w:color="auto"/>
                                        <w:left w:val="none" w:sz="0" w:space="0" w:color="auto"/>
                                        <w:bottom w:val="none" w:sz="0" w:space="0" w:color="auto"/>
                                        <w:right w:val="none" w:sz="0" w:space="0" w:color="auto"/>
                                      </w:divBdr>
                                    </w:div>
                                    <w:div w:id="165171217">
                                      <w:marLeft w:val="0"/>
                                      <w:marRight w:val="0"/>
                                      <w:marTop w:val="45"/>
                                      <w:marBottom w:val="45"/>
                                      <w:divBdr>
                                        <w:top w:val="none" w:sz="0" w:space="0" w:color="auto"/>
                                        <w:left w:val="none" w:sz="0" w:space="0" w:color="auto"/>
                                        <w:bottom w:val="none" w:sz="0" w:space="0" w:color="auto"/>
                                        <w:right w:val="none" w:sz="0" w:space="0" w:color="auto"/>
                                      </w:divBdr>
                                    </w:div>
                                    <w:div w:id="1000473959">
                                      <w:marLeft w:val="0"/>
                                      <w:marRight w:val="0"/>
                                      <w:marTop w:val="45"/>
                                      <w:marBottom w:val="45"/>
                                      <w:divBdr>
                                        <w:top w:val="none" w:sz="0" w:space="0" w:color="auto"/>
                                        <w:left w:val="none" w:sz="0" w:space="0" w:color="auto"/>
                                        <w:bottom w:val="none" w:sz="0" w:space="0" w:color="auto"/>
                                        <w:right w:val="none" w:sz="0" w:space="0" w:color="auto"/>
                                      </w:divBdr>
                                    </w:div>
                                    <w:div w:id="1263102656">
                                      <w:marLeft w:val="0"/>
                                      <w:marRight w:val="0"/>
                                      <w:marTop w:val="45"/>
                                      <w:marBottom w:val="45"/>
                                      <w:divBdr>
                                        <w:top w:val="none" w:sz="0" w:space="0" w:color="auto"/>
                                        <w:left w:val="none" w:sz="0" w:space="0" w:color="auto"/>
                                        <w:bottom w:val="none" w:sz="0" w:space="0" w:color="auto"/>
                                        <w:right w:val="none" w:sz="0" w:space="0" w:color="auto"/>
                                      </w:divBdr>
                                    </w:div>
                                    <w:div w:id="1634140922">
                                      <w:marLeft w:val="0"/>
                                      <w:marRight w:val="0"/>
                                      <w:marTop w:val="45"/>
                                      <w:marBottom w:val="45"/>
                                      <w:divBdr>
                                        <w:top w:val="none" w:sz="0" w:space="0" w:color="auto"/>
                                        <w:left w:val="none" w:sz="0" w:space="0" w:color="auto"/>
                                        <w:bottom w:val="none" w:sz="0" w:space="0" w:color="auto"/>
                                        <w:right w:val="none" w:sz="0" w:space="0" w:color="auto"/>
                                      </w:divBdr>
                                    </w:div>
                                    <w:div w:id="1010255557">
                                      <w:marLeft w:val="0"/>
                                      <w:marRight w:val="0"/>
                                      <w:marTop w:val="45"/>
                                      <w:marBottom w:val="45"/>
                                      <w:divBdr>
                                        <w:top w:val="none" w:sz="0" w:space="0" w:color="auto"/>
                                        <w:left w:val="none" w:sz="0" w:space="0" w:color="auto"/>
                                        <w:bottom w:val="none" w:sz="0" w:space="0" w:color="auto"/>
                                        <w:right w:val="none" w:sz="0" w:space="0" w:color="auto"/>
                                      </w:divBdr>
                                    </w:div>
                                    <w:div w:id="492453186">
                                      <w:marLeft w:val="0"/>
                                      <w:marRight w:val="0"/>
                                      <w:marTop w:val="45"/>
                                      <w:marBottom w:val="45"/>
                                      <w:divBdr>
                                        <w:top w:val="none" w:sz="0" w:space="0" w:color="auto"/>
                                        <w:left w:val="none" w:sz="0" w:space="0" w:color="auto"/>
                                        <w:bottom w:val="none" w:sz="0" w:space="0" w:color="auto"/>
                                        <w:right w:val="none" w:sz="0" w:space="0" w:color="auto"/>
                                      </w:divBdr>
                                    </w:div>
                                    <w:div w:id="511147203">
                                      <w:marLeft w:val="0"/>
                                      <w:marRight w:val="0"/>
                                      <w:marTop w:val="45"/>
                                      <w:marBottom w:val="45"/>
                                      <w:divBdr>
                                        <w:top w:val="none" w:sz="0" w:space="0" w:color="auto"/>
                                        <w:left w:val="none" w:sz="0" w:space="0" w:color="auto"/>
                                        <w:bottom w:val="none" w:sz="0" w:space="0" w:color="auto"/>
                                        <w:right w:val="none" w:sz="0" w:space="0" w:color="auto"/>
                                      </w:divBdr>
                                    </w:div>
                                    <w:div w:id="208695021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64927190">
                              <w:marLeft w:val="0"/>
                              <w:marRight w:val="0"/>
                              <w:marTop w:val="0"/>
                              <w:marBottom w:val="0"/>
                              <w:divBdr>
                                <w:top w:val="none" w:sz="0" w:space="0" w:color="auto"/>
                                <w:left w:val="none" w:sz="0" w:space="0" w:color="auto"/>
                                <w:bottom w:val="none" w:sz="0" w:space="0" w:color="auto"/>
                                <w:right w:val="none" w:sz="0" w:space="0" w:color="auto"/>
                              </w:divBdr>
                              <w:divsChild>
                                <w:div w:id="727995298">
                                  <w:marLeft w:val="-225"/>
                                  <w:marRight w:val="-225"/>
                                  <w:marTop w:val="0"/>
                                  <w:marBottom w:val="0"/>
                                  <w:divBdr>
                                    <w:top w:val="none" w:sz="0" w:space="0" w:color="auto"/>
                                    <w:left w:val="single" w:sz="6" w:space="0" w:color="EFEFEF"/>
                                    <w:bottom w:val="none" w:sz="0" w:space="0" w:color="auto"/>
                                    <w:right w:val="none" w:sz="0" w:space="0" w:color="auto"/>
                                  </w:divBdr>
                                  <w:divsChild>
                                    <w:div w:id="48975307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030652">
      <w:bodyDiv w:val="1"/>
      <w:marLeft w:val="0"/>
      <w:marRight w:val="0"/>
      <w:marTop w:val="0"/>
      <w:marBottom w:val="0"/>
      <w:divBdr>
        <w:top w:val="none" w:sz="0" w:space="0" w:color="auto"/>
        <w:left w:val="none" w:sz="0" w:space="0" w:color="auto"/>
        <w:bottom w:val="none" w:sz="0" w:space="0" w:color="auto"/>
        <w:right w:val="none" w:sz="0" w:space="0" w:color="auto"/>
      </w:divBdr>
      <w:divsChild>
        <w:div w:id="38554434">
          <w:marLeft w:val="0"/>
          <w:marRight w:val="0"/>
          <w:marTop w:val="0"/>
          <w:marBottom w:val="0"/>
          <w:divBdr>
            <w:top w:val="none" w:sz="0" w:space="0" w:color="auto"/>
            <w:left w:val="none" w:sz="0" w:space="0" w:color="auto"/>
            <w:bottom w:val="none" w:sz="0" w:space="0" w:color="auto"/>
            <w:right w:val="none" w:sz="0" w:space="0" w:color="auto"/>
          </w:divBdr>
          <w:divsChild>
            <w:div w:id="267392382">
              <w:marLeft w:val="0"/>
              <w:marRight w:val="0"/>
              <w:marTop w:val="0"/>
              <w:marBottom w:val="0"/>
              <w:divBdr>
                <w:top w:val="none" w:sz="0" w:space="0" w:color="auto"/>
                <w:left w:val="none" w:sz="0" w:space="0" w:color="auto"/>
                <w:bottom w:val="none" w:sz="0" w:space="0" w:color="auto"/>
                <w:right w:val="none" w:sz="0" w:space="0" w:color="auto"/>
              </w:divBdr>
              <w:divsChild>
                <w:div w:id="1719430319">
                  <w:marLeft w:val="0"/>
                  <w:marRight w:val="0"/>
                  <w:marTop w:val="0"/>
                  <w:marBottom w:val="0"/>
                  <w:divBdr>
                    <w:top w:val="none" w:sz="0" w:space="0" w:color="auto"/>
                    <w:left w:val="none" w:sz="0" w:space="0" w:color="auto"/>
                    <w:bottom w:val="none" w:sz="0" w:space="0" w:color="auto"/>
                    <w:right w:val="none" w:sz="0" w:space="0" w:color="auto"/>
                  </w:divBdr>
                  <w:divsChild>
                    <w:div w:id="2121298511">
                      <w:marLeft w:val="0"/>
                      <w:marRight w:val="0"/>
                      <w:marTop w:val="0"/>
                      <w:marBottom w:val="0"/>
                      <w:divBdr>
                        <w:top w:val="none" w:sz="0" w:space="0" w:color="auto"/>
                        <w:left w:val="none" w:sz="0" w:space="0" w:color="auto"/>
                        <w:bottom w:val="none" w:sz="0" w:space="0" w:color="auto"/>
                        <w:right w:val="none" w:sz="0" w:space="0" w:color="auto"/>
                      </w:divBdr>
                      <w:divsChild>
                        <w:div w:id="1223952952">
                          <w:marLeft w:val="0"/>
                          <w:marRight w:val="0"/>
                          <w:marTop w:val="0"/>
                          <w:marBottom w:val="0"/>
                          <w:divBdr>
                            <w:top w:val="none" w:sz="0" w:space="0" w:color="auto"/>
                            <w:left w:val="none" w:sz="0" w:space="0" w:color="auto"/>
                            <w:bottom w:val="none" w:sz="0" w:space="0" w:color="auto"/>
                            <w:right w:val="none" w:sz="0" w:space="0" w:color="auto"/>
                          </w:divBdr>
                          <w:divsChild>
                            <w:div w:id="1054039605">
                              <w:marLeft w:val="0"/>
                              <w:marRight w:val="0"/>
                              <w:marTop w:val="0"/>
                              <w:marBottom w:val="0"/>
                              <w:divBdr>
                                <w:top w:val="none" w:sz="0" w:space="0" w:color="auto"/>
                                <w:left w:val="none" w:sz="0" w:space="0" w:color="auto"/>
                                <w:bottom w:val="none" w:sz="0" w:space="0" w:color="auto"/>
                                <w:right w:val="none" w:sz="0" w:space="0" w:color="auto"/>
                              </w:divBdr>
                              <w:divsChild>
                                <w:div w:id="785924185">
                                  <w:marLeft w:val="0"/>
                                  <w:marRight w:val="0"/>
                                  <w:marTop w:val="0"/>
                                  <w:marBottom w:val="0"/>
                                  <w:divBdr>
                                    <w:top w:val="none" w:sz="0" w:space="0" w:color="auto"/>
                                    <w:left w:val="none" w:sz="0" w:space="0" w:color="auto"/>
                                    <w:bottom w:val="none" w:sz="0" w:space="0" w:color="auto"/>
                                    <w:right w:val="none" w:sz="0" w:space="0" w:color="auto"/>
                                  </w:divBdr>
                                  <w:divsChild>
                                    <w:div w:id="172185858">
                                      <w:marLeft w:val="0"/>
                                      <w:marRight w:val="0"/>
                                      <w:marTop w:val="0"/>
                                      <w:marBottom w:val="0"/>
                                      <w:divBdr>
                                        <w:top w:val="none" w:sz="0" w:space="0" w:color="auto"/>
                                        <w:left w:val="none" w:sz="0" w:space="0" w:color="auto"/>
                                        <w:bottom w:val="none" w:sz="0" w:space="0" w:color="auto"/>
                                        <w:right w:val="none" w:sz="0" w:space="0" w:color="auto"/>
                                      </w:divBdr>
                                      <w:divsChild>
                                        <w:div w:id="1022979467">
                                          <w:marLeft w:val="0"/>
                                          <w:marRight w:val="0"/>
                                          <w:marTop w:val="0"/>
                                          <w:marBottom w:val="0"/>
                                          <w:divBdr>
                                            <w:top w:val="single" w:sz="36" w:space="19" w:color="14599D"/>
                                            <w:left w:val="none" w:sz="0" w:space="0" w:color="auto"/>
                                            <w:bottom w:val="none" w:sz="0" w:space="0" w:color="auto"/>
                                            <w:right w:val="none" w:sz="0" w:space="0" w:color="auto"/>
                                          </w:divBdr>
                                          <w:divsChild>
                                            <w:div w:id="537550263">
                                              <w:marLeft w:val="0"/>
                                              <w:marRight w:val="225"/>
                                              <w:marTop w:val="0"/>
                                              <w:marBottom w:val="0"/>
                                              <w:divBdr>
                                                <w:top w:val="single" w:sz="6" w:space="0" w:color="E6E6E6"/>
                                                <w:left w:val="single" w:sz="6" w:space="0" w:color="E6E6E6"/>
                                                <w:bottom w:val="single" w:sz="6" w:space="0" w:color="E6E6E6"/>
                                                <w:right w:val="single" w:sz="6" w:space="0" w:color="E6E6E6"/>
                                              </w:divBdr>
                                            </w:div>
                                            <w:div w:id="784230040">
                                              <w:marLeft w:val="0"/>
                                              <w:marRight w:val="0"/>
                                              <w:marTop w:val="0"/>
                                              <w:marBottom w:val="0"/>
                                              <w:divBdr>
                                                <w:top w:val="none" w:sz="0" w:space="0" w:color="auto"/>
                                                <w:left w:val="none" w:sz="0" w:space="0" w:color="auto"/>
                                                <w:bottom w:val="none" w:sz="0" w:space="0" w:color="auto"/>
                                                <w:right w:val="none" w:sz="0" w:space="0" w:color="auto"/>
                                              </w:divBdr>
                                            </w:div>
                                            <w:div w:id="1752896079">
                                              <w:marLeft w:val="0"/>
                                              <w:marRight w:val="0"/>
                                              <w:marTop w:val="150"/>
                                              <w:marBottom w:val="0"/>
                                              <w:divBdr>
                                                <w:top w:val="none" w:sz="0" w:space="0" w:color="auto"/>
                                                <w:left w:val="none" w:sz="0" w:space="0" w:color="auto"/>
                                                <w:bottom w:val="none" w:sz="0" w:space="0" w:color="auto"/>
                                                <w:right w:val="none" w:sz="0" w:space="0" w:color="auto"/>
                                              </w:divBdr>
                                            </w:div>
                                            <w:div w:id="948901109">
                                              <w:marLeft w:val="0"/>
                                              <w:marRight w:val="225"/>
                                              <w:marTop w:val="0"/>
                                              <w:marBottom w:val="0"/>
                                              <w:divBdr>
                                                <w:top w:val="single" w:sz="6" w:space="0" w:color="E6E6E6"/>
                                                <w:left w:val="single" w:sz="6" w:space="0" w:color="E6E6E6"/>
                                                <w:bottom w:val="single" w:sz="6" w:space="0" w:color="E6E6E6"/>
                                                <w:right w:val="single" w:sz="6" w:space="0" w:color="E6E6E6"/>
                                              </w:divBdr>
                                            </w:div>
                                            <w:div w:id="545604358">
                                              <w:marLeft w:val="0"/>
                                              <w:marRight w:val="0"/>
                                              <w:marTop w:val="0"/>
                                              <w:marBottom w:val="0"/>
                                              <w:divBdr>
                                                <w:top w:val="none" w:sz="0" w:space="0" w:color="auto"/>
                                                <w:left w:val="none" w:sz="0" w:space="0" w:color="auto"/>
                                                <w:bottom w:val="none" w:sz="0" w:space="0" w:color="auto"/>
                                                <w:right w:val="none" w:sz="0" w:space="0" w:color="auto"/>
                                              </w:divBdr>
                                            </w:div>
                                            <w:div w:id="2045405766">
                                              <w:marLeft w:val="0"/>
                                              <w:marRight w:val="0"/>
                                              <w:marTop w:val="150"/>
                                              <w:marBottom w:val="0"/>
                                              <w:divBdr>
                                                <w:top w:val="none" w:sz="0" w:space="0" w:color="auto"/>
                                                <w:left w:val="none" w:sz="0" w:space="0" w:color="auto"/>
                                                <w:bottom w:val="none" w:sz="0" w:space="0" w:color="auto"/>
                                                <w:right w:val="none" w:sz="0" w:space="0" w:color="auto"/>
                                              </w:divBdr>
                                            </w:div>
                                            <w:div w:id="52310919">
                                              <w:marLeft w:val="0"/>
                                              <w:marRight w:val="0"/>
                                              <w:marTop w:val="0"/>
                                              <w:marBottom w:val="0"/>
                                              <w:divBdr>
                                                <w:top w:val="none" w:sz="0" w:space="0" w:color="auto"/>
                                                <w:left w:val="none" w:sz="0" w:space="0" w:color="auto"/>
                                                <w:bottom w:val="none" w:sz="0" w:space="0" w:color="auto"/>
                                                <w:right w:val="none" w:sz="0" w:space="0" w:color="auto"/>
                                              </w:divBdr>
                                            </w:div>
                                            <w:div w:id="1267734788">
                                              <w:marLeft w:val="0"/>
                                              <w:marRight w:val="0"/>
                                              <w:marTop w:val="150"/>
                                              <w:marBottom w:val="0"/>
                                              <w:divBdr>
                                                <w:top w:val="none" w:sz="0" w:space="0" w:color="auto"/>
                                                <w:left w:val="none" w:sz="0" w:space="0" w:color="auto"/>
                                                <w:bottom w:val="none" w:sz="0" w:space="0" w:color="auto"/>
                                                <w:right w:val="none" w:sz="0" w:space="0" w:color="auto"/>
                                              </w:divBdr>
                                            </w:div>
                                          </w:divsChild>
                                        </w:div>
                                        <w:div w:id="1366904254">
                                          <w:marLeft w:val="0"/>
                                          <w:marRight w:val="0"/>
                                          <w:marTop w:val="0"/>
                                          <w:marBottom w:val="0"/>
                                          <w:divBdr>
                                            <w:top w:val="none" w:sz="0" w:space="0" w:color="auto"/>
                                            <w:left w:val="none" w:sz="0" w:space="0" w:color="auto"/>
                                            <w:bottom w:val="none" w:sz="0" w:space="0" w:color="auto"/>
                                            <w:right w:val="none" w:sz="0" w:space="0" w:color="auto"/>
                                          </w:divBdr>
                                          <w:divsChild>
                                            <w:div w:id="2080859552">
                                              <w:marLeft w:val="0"/>
                                              <w:marRight w:val="0"/>
                                              <w:marTop w:val="0"/>
                                              <w:marBottom w:val="0"/>
                                              <w:divBdr>
                                                <w:top w:val="none" w:sz="0" w:space="0" w:color="auto"/>
                                                <w:left w:val="none" w:sz="0" w:space="0" w:color="auto"/>
                                                <w:bottom w:val="none" w:sz="0" w:space="0" w:color="auto"/>
                                                <w:right w:val="none" w:sz="0" w:space="0" w:color="auto"/>
                                              </w:divBdr>
                                              <w:divsChild>
                                                <w:div w:id="1992707164">
                                                  <w:marLeft w:val="0"/>
                                                  <w:marRight w:val="0"/>
                                                  <w:marTop w:val="0"/>
                                                  <w:marBottom w:val="300"/>
                                                  <w:divBdr>
                                                    <w:top w:val="single" w:sz="12" w:space="0" w:color="331F5F"/>
                                                    <w:left w:val="none" w:sz="0" w:space="0" w:color="auto"/>
                                                    <w:bottom w:val="none" w:sz="0" w:space="0" w:color="auto"/>
                                                    <w:right w:val="none" w:sz="0" w:space="0" w:color="auto"/>
                                                  </w:divBdr>
                                                  <w:divsChild>
                                                    <w:div w:id="577596522">
                                                      <w:marLeft w:val="0"/>
                                                      <w:marRight w:val="300"/>
                                                      <w:marTop w:val="0"/>
                                                      <w:marBottom w:val="0"/>
                                                      <w:divBdr>
                                                        <w:top w:val="none" w:sz="0" w:space="0" w:color="auto"/>
                                                        <w:left w:val="none" w:sz="0" w:space="0" w:color="auto"/>
                                                        <w:bottom w:val="none" w:sz="0" w:space="0" w:color="auto"/>
                                                        <w:right w:val="none" w:sz="0" w:space="0" w:color="auto"/>
                                                      </w:divBdr>
                                                    </w:div>
                                                    <w:div w:id="1283417545">
                                                      <w:marLeft w:val="0"/>
                                                      <w:marRight w:val="0"/>
                                                      <w:marTop w:val="0"/>
                                                      <w:marBottom w:val="0"/>
                                                      <w:divBdr>
                                                        <w:top w:val="none" w:sz="0" w:space="0" w:color="auto"/>
                                                        <w:left w:val="none" w:sz="0" w:space="0" w:color="auto"/>
                                                        <w:bottom w:val="none" w:sz="0" w:space="0" w:color="auto"/>
                                                        <w:right w:val="none" w:sz="0" w:space="0" w:color="auto"/>
                                                      </w:divBdr>
                                                      <w:divsChild>
                                                        <w:div w:id="1137138026">
                                                          <w:marLeft w:val="1575"/>
                                                          <w:marRight w:val="0"/>
                                                          <w:marTop w:val="0"/>
                                                          <w:marBottom w:val="0"/>
                                                          <w:divBdr>
                                                            <w:top w:val="none" w:sz="0" w:space="0" w:color="auto"/>
                                                            <w:left w:val="none" w:sz="0" w:space="0" w:color="auto"/>
                                                            <w:bottom w:val="none" w:sz="0" w:space="0" w:color="auto"/>
                                                            <w:right w:val="none" w:sz="0" w:space="0" w:color="auto"/>
                                                          </w:divBdr>
                                                          <w:divsChild>
                                                            <w:div w:id="1367869289">
                                                              <w:marLeft w:val="0"/>
                                                              <w:marRight w:val="0"/>
                                                              <w:marTop w:val="0"/>
                                                              <w:marBottom w:val="0"/>
                                                              <w:divBdr>
                                                                <w:top w:val="none" w:sz="0" w:space="0" w:color="auto"/>
                                                                <w:left w:val="none" w:sz="0" w:space="0" w:color="auto"/>
                                                                <w:bottom w:val="none" w:sz="0" w:space="0" w:color="auto"/>
                                                                <w:right w:val="none" w:sz="0" w:space="0" w:color="auto"/>
                                                              </w:divBdr>
                                                            </w:div>
                                                          </w:divsChild>
                                                        </w:div>
                                                        <w:div w:id="478426198">
                                                          <w:marLeft w:val="0"/>
                                                          <w:marRight w:val="0"/>
                                                          <w:marTop w:val="0"/>
                                                          <w:marBottom w:val="0"/>
                                                          <w:divBdr>
                                                            <w:top w:val="none" w:sz="0" w:space="0" w:color="auto"/>
                                                            <w:left w:val="none" w:sz="0" w:space="0" w:color="auto"/>
                                                            <w:bottom w:val="none" w:sz="0" w:space="0" w:color="auto"/>
                                                            <w:right w:val="none" w:sz="0" w:space="0" w:color="auto"/>
                                                          </w:divBdr>
                                                          <w:divsChild>
                                                            <w:div w:id="64955432">
                                                              <w:marLeft w:val="0"/>
                                                              <w:marRight w:val="0"/>
                                                              <w:marTop w:val="0"/>
                                                              <w:marBottom w:val="0"/>
                                                              <w:divBdr>
                                                                <w:top w:val="none" w:sz="0" w:space="0" w:color="auto"/>
                                                                <w:left w:val="none" w:sz="0" w:space="0" w:color="auto"/>
                                                                <w:bottom w:val="none" w:sz="0" w:space="0" w:color="auto"/>
                                                                <w:right w:val="none" w:sz="0" w:space="0" w:color="auto"/>
                                                              </w:divBdr>
                                                              <w:divsChild>
                                                                <w:div w:id="1459303767">
                                                                  <w:marLeft w:val="0"/>
                                                                  <w:marRight w:val="0"/>
                                                                  <w:marTop w:val="150"/>
                                                                  <w:marBottom w:val="150"/>
                                                                  <w:divBdr>
                                                                    <w:top w:val="none" w:sz="0" w:space="0" w:color="auto"/>
                                                                    <w:left w:val="none" w:sz="0" w:space="0" w:color="auto"/>
                                                                    <w:bottom w:val="none" w:sz="0" w:space="0" w:color="auto"/>
                                                                    <w:right w:val="none" w:sz="0" w:space="0" w:color="auto"/>
                                                                  </w:divBdr>
                                                                </w:div>
                                                                <w:div w:id="1590892527">
                                                                  <w:marLeft w:val="0"/>
                                                                  <w:marRight w:val="0"/>
                                                                  <w:marTop w:val="0"/>
                                                                  <w:marBottom w:val="0"/>
                                                                  <w:divBdr>
                                                                    <w:top w:val="none" w:sz="0" w:space="0" w:color="auto"/>
                                                                    <w:left w:val="none" w:sz="0" w:space="0" w:color="auto"/>
                                                                    <w:bottom w:val="none" w:sz="0" w:space="0" w:color="auto"/>
                                                                    <w:right w:val="none" w:sz="0" w:space="0" w:color="auto"/>
                                                                  </w:divBdr>
                                                                </w:div>
                                                                <w:div w:id="850485543">
                                                                  <w:marLeft w:val="0"/>
                                                                  <w:marRight w:val="0"/>
                                                                  <w:marTop w:val="0"/>
                                                                  <w:marBottom w:val="0"/>
                                                                  <w:divBdr>
                                                                    <w:top w:val="none" w:sz="0" w:space="0" w:color="auto"/>
                                                                    <w:left w:val="none" w:sz="0" w:space="0" w:color="auto"/>
                                                                    <w:bottom w:val="none" w:sz="0" w:space="0" w:color="auto"/>
                                                                    <w:right w:val="none" w:sz="0" w:space="0" w:color="auto"/>
                                                                  </w:divBdr>
                                                                </w:div>
                                                                <w:div w:id="9536346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32282">
                                      <w:marLeft w:val="0"/>
                                      <w:marRight w:val="0"/>
                                      <w:marTop w:val="0"/>
                                      <w:marBottom w:val="0"/>
                                      <w:divBdr>
                                        <w:top w:val="none" w:sz="0" w:space="0" w:color="auto"/>
                                        <w:left w:val="none" w:sz="0" w:space="0" w:color="auto"/>
                                        <w:bottom w:val="none" w:sz="0" w:space="0" w:color="auto"/>
                                        <w:right w:val="none" w:sz="0" w:space="0" w:color="auto"/>
                                      </w:divBdr>
                                      <w:divsChild>
                                        <w:div w:id="882518696">
                                          <w:marLeft w:val="0"/>
                                          <w:marRight w:val="0"/>
                                          <w:marTop w:val="0"/>
                                          <w:marBottom w:val="225"/>
                                          <w:divBdr>
                                            <w:top w:val="none" w:sz="0" w:space="0" w:color="auto"/>
                                            <w:left w:val="none" w:sz="0" w:space="0" w:color="auto"/>
                                            <w:bottom w:val="none" w:sz="0" w:space="0" w:color="auto"/>
                                            <w:right w:val="none" w:sz="0" w:space="0" w:color="auto"/>
                                          </w:divBdr>
                                        </w:div>
                                      </w:divsChild>
                                    </w:div>
                                    <w:div w:id="598299431">
                                      <w:marLeft w:val="0"/>
                                      <w:marRight w:val="0"/>
                                      <w:marTop w:val="0"/>
                                      <w:marBottom w:val="0"/>
                                      <w:divBdr>
                                        <w:top w:val="none" w:sz="0" w:space="0" w:color="auto"/>
                                        <w:left w:val="none" w:sz="0" w:space="0" w:color="auto"/>
                                        <w:bottom w:val="none" w:sz="0" w:space="0" w:color="auto"/>
                                        <w:right w:val="none" w:sz="0" w:space="0" w:color="auto"/>
                                      </w:divBdr>
                                      <w:divsChild>
                                        <w:div w:id="1844394659">
                                          <w:marLeft w:val="0"/>
                                          <w:marRight w:val="0"/>
                                          <w:marTop w:val="0"/>
                                          <w:marBottom w:val="3000"/>
                                          <w:divBdr>
                                            <w:top w:val="none" w:sz="0" w:space="0" w:color="auto"/>
                                            <w:left w:val="none" w:sz="0" w:space="0" w:color="auto"/>
                                            <w:bottom w:val="none" w:sz="0" w:space="0" w:color="auto"/>
                                            <w:right w:val="none" w:sz="0" w:space="0" w:color="auto"/>
                                          </w:divBdr>
                                          <w:divsChild>
                                            <w:div w:id="541864296">
                                              <w:marLeft w:val="0"/>
                                              <w:marRight w:val="0"/>
                                              <w:marTop w:val="0"/>
                                              <w:marBottom w:val="0"/>
                                              <w:divBdr>
                                                <w:top w:val="single" w:sz="48" w:space="8" w:color="0E3F70"/>
                                                <w:left w:val="single" w:sz="6" w:space="8" w:color="CCCCCC"/>
                                                <w:bottom w:val="single" w:sz="6" w:space="8" w:color="CCCCCC"/>
                                                <w:right w:val="single" w:sz="6" w:space="8" w:color="CCCCCC"/>
                                              </w:divBdr>
                                              <w:divsChild>
                                                <w:div w:id="1650093264">
                                                  <w:marLeft w:val="0"/>
                                                  <w:marRight w:val="0"/>
                                                  <w:marTop w:val="0"/>
                                                  <w:marBottom w:val="0"/>
                                                  <w:divBdr>
                                                    <w:top w:val="none" w:sz="0" w:space="0" w:color="auto"/>
                                                    <w:left w:val="none" w:sz="0" w:space="0" w:color="auto"/>
                                                    <w:bottom w:val="none" w:sz="0" w:space="0" w:color="auto"/>
                                                    <w:right w:val="none" w:sz="0" w:space="0" w:color="auto"/>
                                                  </w:divBdr>
                                                </w:div>
                                                <w:div w:id="379062547">
                                                  <w:marLeft w:val="0"/>
                                                  <w:marRight w:val="0"/>
                                                  <w:marTop w:val="0"/>
                                                  <w:marBottom w:val="0"/>
                                                  <w:divBdr>
                                                    <w:top w:val="none" w:sz="0" w:space="0" w:color="auto"/>
                                                    <w:left w:val="none" w:sz="0" w:space="0" w:color="auto"/>
                                                    <w:bottom w:val="none" w:sz="0" w:space="0" w:color="auto"/>
                                                    <w:right w:val="none" w:sz="0" w:space="0" w:color="auto"/>
                                                  </w:divBdr>
                                                </w:div>
                                                <w:div w:id="1960141471">
                                                  <w:marLeft w:val="0"/>
                                                  <w:marRight w:val="0"/>
                                                  <w:marTop w:val="225"/>
                                                  <w:marBottom w:val="0"/>
                                                  <w:divBdr>
                                                    <w:top w:val="single" w:sz="6" w:space="11"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80204">
          <w:marLeft w:val="0"/>
          <w:marRight w:val="0"/>
          <w:marTop w:val="0"/>
          <w:marBottom w:val="0"/>
          <w:divBdr>
            <w:top w:val="none" w:sz="0" w:space="0" w:color="auto"/>
            <w:left w:val="none" w:sz="0" w:space="0" w:color="auto"/>
            <w:bottom w:val="none" w:sz="0" w:space="0" w:color="auto"/>
            <w:right w:val="none" w:sz="0" w:space="0" w:color="auto"/>
          </w:divBdr>
          <w:divsChild>
            <w:div w:id="916280103">
              <w:marLeft w:val="0"/>
              <w:marRight w:val="0"/>
              <w:marTop w:val="0"/>
              <w:marBottom w:val="0"/>
              <w:divBdr>
                <w:top w:val="none" w:sz="0" w:space="0" w:color="auto"/>
                <w:left w:val="none" w:sz="0" w:space="0" w:color="auto"/>
                <w:bottom w:val="none" w:sz="0" w:space="0" w:color="auto"/>
                <w:right w:val="none" w:sz="0" w:space="0" w:color="auto"/>
              </w:divBdr>
              <w:divsChild>
                <w:div w:id="716860548">
                  <w:marLeft w:val="225"/>
                  <w:marRight w:val="225"/>
                  <w:marTop w:val="0"/>
                  <w:marBottom w:val="450"/>
                  <w:divBdr>
                    <w:top w:val="none" w:sz="0" w:space="0" w:color="auto"/>
                    <w:left w:val="none" w:sz="0" w:space="0" w:color="auto"/>
                    <w:bottom w:val="single" w:sz="6" w:space="0" w:color="071C2E"/>
                    <w:right w:val="none" w:sz="0" w:space="0" w:color="auto"/>
                  </w:divBdr>
                  <w:divsChild>
                    <w:div w:id="1034237010">
                      <w:marLeft w:val="0"/>
                      <w:marRight w:val="0"/>
                      <w:marTop w:val="0"/>
                      <w:marBottom w:val="0"/>
                      <w:divBdr>
                        <w:top w:val="none" w:sz="0" w:space="0" w:color="auto"/>
                        <w:left w:val="none" w:sz="0" w:space="0" w:color="auto"/>
                        <w:bottom w:val="none" w:sz="0" w:space="0" w:color="auto"/>
                        <w:right w:val="none" w:sz="0" w:space="0" w:color="auto"/>
                      </w:divBdr>
                    </w:div>
                    <w:div w:id="767891649">
                      <w:marLeft w:val="0"/>
                      <w:marRight w:val="0"/>
                      <w:marTop w:val="0"/>
                      <w:marBottom w:val="0"/>
                      <w:divBdr>
                        <w:top w:val="none" w:sz="0" w:space="0" w:color="auto"/>
                        <w:left w:val="none" w:sz="0" w:space="0" w:color="auto"/>
                        <w:bottom w:val="none" w:sz="0" w:space="0" w:color="auto"/>
                        <w:right w:val="none" w:sz="0" w:space="0" w:color="auto"/>
                      </w:divBdr>
                      <w:divsChild>
                        <w:div w:id="174610142">
                          <w:marLeft w:val="0"/>
                          <w:marRight w:val="0"/>
                          <w:marTop w:val="0"/>
                          <w:marBottom w:val="0"/>
                          <w:divBdr>
                            <w:top w:val="none" w:sz="0" w:space="0" w:color="auto"/>
                            <w:left w:val="none" w:sz="0" w:space="0" w:color="auto"/>
                            <w:bottom w:val="none" w:sz="0" w:space="0" w:color="auto"/>
                            <w:right w:val="none" w:sz="0" w:space="0" w:color="auto"/>
                          </w:divBdr>
                          <w:divsChild>
                            <w:div w:id="1866016348">
                              <w:marLeft w:val="0"/>
                              <w:marRight w:val="0"/>
                              <w:marTop w:val="0"/>
                              <w:marBottom w:val="0"/>
                              <w:divBdr>
                                <w:top w:val="none" w:sz="0" w:space="0" w:color="auto"/>
                                <w:left w:val="none" w:sz="0" w:space="0" w:color="auto"/>
                                <w:bottom w:val="none" w:sz="0" w:space="0" w:color="auto"/>
                                <w:right w:val="none" w:sz="0" w:space="0" w:color="auto"/>
                              </w:divBdr>
                              <w:divsChild>
                                <w:div w:id="1402799835">
                                  <w:marLeft w:val="0"/>
                                  <w:marRight w:val="0"/>
                                  <w:marTop w:val="0"/>
                                  <w:marBottom w:val="0"/>
                                  <w:divBdr>
                                    <w:top w:val="none" w:sz="0" w:space="0" w:color="auto"/>
                                    <w:left w:val="none" w:sz="0" w:space="0" w:color="auto"/>
                                    <w:bottom w:val="none" w:sz="0" w:space="0" w:color="auto"/>
                                    <w:right w:val="none" w:sz="0" w:space="0" w:color="auto"/>
                                  </w:divBdr>
                                </w:div>
                                <w:div w:id="2136168073">
                                  <w:marLeft w:val="0"/>
                                  <w:marRight w:val="0"/>
                                  <w:marTop w:val="0"/>
                                  <w:marBottom w:val="0"/>
                                  <w:divBdr>
                                    <w:top w:val="none" w:sz="0" w:space="0" w:color="auto"/>
                                    <w:left w:val="none" w:sz="0" w:space="0" w:color="auto"/>
                                    <w:bottom w:val="none" w:sz="0" w:space="0" w:color="auto"/>
                                    <w:right w:val="none" w:sz="0" w:space="0" w:color="auto"/>
                                  </w:divBdr>
                                </w:div>
                              </w:divsChild>
                            </w:div>
                            <w:div w:id="7286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6971">
              <w:marLeft w:val="0"/>
              <w:marRight w:val="0"/>
              <w:marTop w:val="0"/>
              <w:marBottom w:val="0"/>
              <w:divBdr>
                <w:top w:val="none" w:sz="0" w:space="0" w:color="auto"/>
                <w:left w:val="none" w:sz="0" w:space="0" w:color="auto"/>
                <w:bottom w:val="none" w:sz="0" w:space="0" w:color="auto"/>
                <w:right w:val="none" w:sz="0" w:space="0" w:color="auto"/>
              </w:divBdr>
              <w:divsChild>
                <w:div w:id="658458612">
                  <w:marLeft w:val="0"/>
                  <w:marRight w:val="48"/>
                  <w:marTop w:val="0"/>
                  <w:marBottom w:val="0"/>
                  <w:divBdr>
                    <w:top w:val="none" w:sz="0" w:space="0" w:color="auto"/>
                    <w:left w:val="none" w:sz="0" w:space="0" w:color="auto"/>
                    <w:bottom w:val="none" w:sz="0" w:space="0" w:color="auto"/>
                    <w:right w:val="none" w:sz="0" w:space="0" w:color="auto"/>
                  </w:divBdr>
                </w:div>
              </w:divsChild>
            </w:div>
            <w:div w:id="1553158177">
              <w:marLeft w:val="0"/>
              <w:marRight w:val="0"/>
              <w:marTop w:val="0"/>
              <w:marBottom w:val="0"/>
              <w:divBdr>
                <w:top w:val="none" w:sz="0" w:space="0" w:color="auto"/>
                <w:left w:val="none" w:sz="0" w:space="0" w:color="auto"/>
                <w:bottom w:val="none" w:sz="0" w:space="0" w:color="auto"/>
                <w:right w:val="none" w:sz="0" w:space="0" w:color="auto"/>
              </w:divBdr>
              <w:divsChild>
                <w:div w:id="11805853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4139035">
          <w:marLeft w:val="0"/>
          <w:marRight w:val="0"/>
          <w:marTop w:val="100"/>
          <w:marBottom w:val="100"/>
          <w:divBdr>
            <w:top w:val="none" w:sz="0" w:space="0" w:color="auto"/>
            <w:left w:val="none" w:sz="0" w:space="0" w:color="auto"/>
            <w:bottom w:val="none" w:sz="0" w:space="0" w:color="auto"/>
            <w:right w:val="none" w:sz="0" w:space="0" w:color="auto"/>
          </w:divBdr>
        </w:div>
        <w:div w:id="905802973">
          <w:marLeft w:val="450"/>
          <w:marRight w:val="450"/>
          <w:marTop w:val="450"/>
          <w:marBottom w:val="450"/>
          <w:divBdr>
            <w:top w:val="none" w:sz="0" w:space="0" w:color="auto"/>
            <w:left w:val="none" w:sz="0" w:space="0" w:color="auto"/>
            <w:bottom w:val="none" w:sz="0" w:space="0" w:color="auto"/>
            <w:right w:val="none" w:sz="0" w:space="0" w:color="auto"/>
          </w:divBdr>
          <w:divsChild>
            <w:div w:id="1395003373">
              <w:marLeft w:val="0"/>
              <w:marRight w:val="0"/>
              <w:marTop w:val="0"/>
              <w:marBottom w:val="0"/>
              <w:divBdr>
                <w:top w:val="none" w:sz="0" w:space="0" w:color="auto"/>
                <w:left w:val="none" w:sz="0" w:space="0" w:color="auto"/>
                <w:bottom w:val="none" w:sz="0" w:space="0" w:color="auto"/>
                <w:right w:val="none" w:sz="0" w:space="0" w:color="auto"/>
              </w:divBdr>
              <w:divsChild>
                <w:div w:id="2138333813">
                  <w:marLeft w:val="0"/>
                  <w:marRight w:val="0"/>
                  <w:marTop w:val="0"/>
                  <w:marBottom w:val="0"/>
                  <w:divBdr>
                    <w:top w:val="none" w:sz="0" w:space="0" w:color="auto"/>
                    <w:left w:val="none" w:sz="0" w:space="0" w:color="auto"/>
                    <w:bottom w:val="none" w:sz="0" w:space="0" w:color="auto"/>
                    <w:right w:val="none" w:sz="0" w:space="0" w:color="auto"/>
                  </w:divBdr>
                </w:div>
              </w:divsChild>
            </w:div>
            <w:div w:id="716704920">
              <w:marLeft w:val="0"/>
              <w:marRight w:val="0"/>
              <w:marTop w:val="0"/>
              <w:marBottom w:val="0"/>
              <w:divBdr>
                <w:top w:val="none" w:sz="0" w:space="0" w:color="auto"/>
                <w:left w:val="none" w:sz="0" w:space="0" w:color="auto"/>
                <w:bottom w:val="none" w:sz="0" w:space="0" w:color="auto"/>
                <w:right w:val="none" w:sz="0" w:space="0" w:color="auto"/>
              </w:divBdr>
              <w:divsChild>
                <w:div w:id="3352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utah.edu/collections/rarebooks/" TargetMode="External"/><Relationship Id="rId3" Type="http://schemas.openxmlformats.org/officeDocument/2006/relationships/settings" Target="settings.xml"/><Relationship Id="rId7" Type="http://schemas.openxmlformats.org/officeDocument/2006/relationships/hyperlink" Target="https://newsletter.lib.utah.edu/open-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utah.edu/collections/rarebooks/exhibits/past/index.php" TargetMode="External"/><Relationship Id="rId5" Type="http://schemas.openxmlformats.org/officeDocument/2006/relationships/hyperlink" Target="mailto:luise.poulton@utah.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18496</TotalTime>
  <Pages>6</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Utah - Marriott Library</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125</cp:revision>
  <dcterms:created xsi:type="dcterms:W3CDTF">2018-02-09T21:34:00Z</dcterms:created>
  <dcterms:modified xsi:type="dcterms:W3CDTF">2021-05-10T17:03:00Z</dcterms:modified>
</cp:coreProperties>
</file>